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4A" w:rsidRPr="00D70ACE" w:rsidRDefault="00F1494A" w:rsidP="00E32A95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>Министерство культуры Красноярского края</w:t>
      </w:r>
    </w:p>
    <w:p w:rsidR="00F1494A" w:rsidRPr="00722E15" w:rsidRDefault="00F1494A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</w:p>
    <w:p w:rsidR="00F1494A" w:rsidRPr="00D70ACE" w:rsidRDefault="00F1494A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Красноярская региональная организация общественной организации – общества «Знание» России </w:t>
      </w:r>
    </w:p>
    <w:p w:rsidR="00F1494A" w:rsidRDefault="00F1494A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Красноярская краевая общественная организация ветеранов (пенсионеров) войны, труда, Вооруженных Сил и </w:t>
      </w:r>
    </w:p>
    <w:p w:rsidR="00F1494A" w:rsidRPr="00D70ACE" w:rsidRDefault="00F1494A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правоохранительных органов </w:t>
      </w:r>
    </w:p>
    <w:p w:rsidR="00F1494A" w:rsidRPr="00722E15" w:rsidRDefault="00F1494A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F1494A" w:rsidRPr="00D70ACE" w:rsidRDefault="00F1494A" w:rsidP="00E32A95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Красноярского края </w:t>
      </w: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Pr="008B0B8B" w:rsidRDefault="00F1494A" w:rsidP="00E32A95">
      <w:pPr>
        <w:jc w:val="center"/>
        <w:outlineLvl w:val="0"/>
        <w:rPr>
          <w:b/>
          <w:bCs/>
          <w:sz w:val="32"/>
          <w:szCs w:val="32"/>
        </w:rPr>
      </w:pPr>
      <w:r w:rsidRPr="008B0B8B">
        <w:rPr>
          <w:b/>
          <w:bCs/>
          <w:sz w:val="32"/>
          <w:szCs w:val="32"/>
        </w:rPr>
        <w:t xml:space="preserve">УЧЕБНАЯ ПРОГРАММА ФАКУЛЬТЕТА </w:t>
      </w:r>
    </w:p>
    <w:p w:rsidR="00F1494A" w:rsidRPr="008B0B8B" w:rsidRDefault="00F1494A" w:rsidP="00F841AE">
      <w:pPr>
        <w:jc w:val="center"/>
        <w:rPr>
          <w:b/>
          <w:bCs/>
          <w:sz w:val="32"/>
          <w:szCs w:val="32"/>
        </w:rPr>
      </w:pPr>
      <w:r w:rsidRPr="008B0B8B">
        <w:rPr>
          <w:b/>
          <w:bCs/>
          <w:sz w:val="32"/>
          <w:szCs w:val="32"/>
        </w:rPr>
        <w:t>«КУЛЬТУРА И ИСКУССТВО»</w:t>
      </w: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Default="00F1494A" w:rsidP="00F841AE">
      <w:pPr>
        <w:jc w:val="center"/>
        <w:rPr>
          <w:b/>
          <w:bCs/>
          <w:sz w:val="22"/>
          <w:szCs w:val="22"/>
        </w:rPr>
      </w:pPr>
    </w:p>
    <w:p w:rsidR="00F1494A" w:rsidRPr="0066007C" w:rsidRDefault="00F1494A" w:rsidP="0066007C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</w:t>
      </w:r>
    </w:p>
    <w:p w:rsidR="00F1494A" w:rsidRPr="00B745B5" w:rsidRDefault="00F1494A" w:rsidP="00260B1C">
      <w:pPr>
        <w:jc w:val="center"/>
        <w:rPr>
          <w:sz w:val="26"/>
          <w:szCs w:val="26"/>
        </w:rPr>
      </w:pPr>
    </w:p>
    <w:p w:rsidR="00F1494A" w:rsidRPr="00B745B5" w:rsidRDefault="00F1494A" w:rsidP="00260B1C">
      <w:pPr>
        <w:jc w:val="center"/>
        <w:rPr>
          <w:sz w:val="26"/>
          <w:szCs w:val="26"/>
        </w:rPr>
      </w:pPr>
    </w:p>
    <w:p w:rsidR="00F1494A" w:rsidRPr="00B753C8" w:rsidRDefault="00F1494A" w:rsidP="00260B1C">
      <w:pPr>
        <w:jc w:val="center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Уважаемый слушатель!</w:t>
      </w:r>
    </w:p>
    <w:p w:rsidR="00F1494A" w:rsidRPr="00B753C8" w:rsidRDefault="00F1494A" w:rsidP="00260B1C">
      <w:pPr>
        <w:jc w:val="center"/>
        <w:rPr>
          <w:sz w:val="26"/>
          <w:szCs w:val="26"/>
        </w:rPr>
      </w:pPr>
    </w:p>
    <w:p w:rsidR="00F1494A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Министерством культуры края и министерством социальной политики края разработан проект создания  на основе межведомственного и </w:t>
      </w:r>
      <w:proofErr w:type="spellStart"/>
      <w:r w:rsidRPr="00B753C8">
        <w:rPr>
          <w:sz w:val="26"/>
          <w:szCs w:val="26"/>
        </w:rPr>
        <w:t>межпредметного</w:t>
      </w:r>
      <w:proofErr w:type="spellEnd"/>
      <w:r w:rsidRPr="00B753C8">
        <w:rPr>
          <w:sz w:val="26"/>
          <w:szCs w:val="26"/>
        </w:rPr>
        <w:t xml:space="preserve">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</w:t>
      </w:r>
      <w:r>
        <w:rPr>
          <w:sz w:val="26"/>
          <w:szCs w:val="26"/>
        </w:rPr>
        <w:t>. П</w:t>
      </w:r>
      <w:r w:rsidRPr="00B753C8">
        <w:rPr>
          <w:sz w:val="26"/>
          <w:szCs w:val="26"/>
        </w:rPr>
        <w:t>артнерами проекта стали</w:t>
      </w:r>
      <w:r>
        <w:rPr>
          <w:sz w:val="26"/>
          <w:szCs w:val="26"/>
        </w:rPr>
        <w:t>:</w:t>
      </w:r>
      <w:r w:rsidRPr="00B753C8">
        <w:rPr>
          <w:sz w:val="26"/>
          <w:szCs w:val="26"/>
        </w:rPr>
        <w:t xml:space="preserve"> Красноярская региональная организация общественной организа</w:t>
      </w:r>
      <w:r>
        <w:rPr>
          <w:sz w:val="26"/>
          <w:szCs w:val="26"/>
        </w:rPr>
        <w:t>ции – общества «Знание» России,</w:t>
      </w:r>
      <w:r w:rsidRPr="00B753C8">
        <w:rPr>
          <w:sz w:val="26"/>
          <w:szCs w:val="26"/>
        </w:rPr>
        <w:t xml:space="preserve"> Красноярская краевая общественная организация ветеранов (пенсионеров) войны, труда, Вооруженных С</w:t>
      </w:r>
      <w:r>
        <w:rPr>
          <w:sz w:val="26"/>
          <w:szCs w:val="26"/>
        </w:rPr>
        <w:t xml:space="preserve">ил и правоохранительных органов. 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F1494A" w:rsidRPr="0081413A" w:rsidRDefault="00F1494A" w:rsidP="00260B1C">
      <w:pPr>
        <w:ind w:firstLine="454"/>
        <w:jc w:val="both"/>
        <w:rPr>
          <w:sz w:val="26"/>
          <w:szCs w:val="26"/>
        </w:rPr>
      </w:pPr>
      <w:r w:rsidRPr="0081413A">
        <w:rPr>
          <w:sz w:val="26"/>
          <w:szCs w:val="26"/>
        </w:rPr>
        <w:t>Структура университета состоит из трех  факультетов: «Здоровье», «Культура и искусство», «Краеведе</w:t>
      </w:r>
      <w:r w:rsidR="00A20CFF">
        <w:rPr>
          <w:sz w:val="26"/>
          <w:szCs w:val="26"/>
        </w:rPr>
        <w:t>ние» (первый год обучения) и тре</w:t>
      </w:r>
      <w:r w:rsidRPr="0081413A">
        <w:rPr>
          <w:sz w:val="26"/>
          <w:szCs w:val="26"/>
        </w:rPr>
        <w:t>х факультативов «Основы английского языка», «Основы компьютерной грамотности» (второй год обучения)</w:t>
      </w:r>
      <w:r w:rsidR="00C759CF">
        <w:rPr>
          <w:sz w:val="26"/>
          <w:szCs w:val="26"/>
        </w:rPr>
        <w:t xml:space="preserve">, «Основы мировых религиозных культур» </w:t>
      </w:r>
      <w:r w:rsidRPr="0081413A">
        <w:rPr>
          <w:sz w:val="26"/>
          <w:szCs w:val="26"/>
        </w:rPr>
        <w:t xml:space="preserve"> с профильными учебными программами, а также циклом общеобразовательных занятий, посещением культурных мероприятий.  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В результате деятельности университета будет решен комплекс задач по социальной адаптации людей пожилого возраста, а именно: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вовлечение людей пожилого возраста в процессы демократического преобразования и формирования гражданского общества в Российской Федерации;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создание благоприятных условий для самообразования людей пожилого возраста;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использование профессионального и жизненного опыта людей пожилого возраста для  воспитания молодежи;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создание благоприятных условий для межличностного общения людей пожилого возраста;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адаптация людей пенсионного возраста в современном мире.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Кроме того, слушателям университета будет предоставлена возможность </w:t>
      </w:r>
      <w:r>
        <w:rPr>
          <w:sz w:val="26"/>
          <w:szCs w:val="26"/>
        </w:rPr>
        <w:t xml:space="preserve">посещать </w:t>
      </w:r>
      <w:r w:rsidRPr="00B753C8">
        <w:rPr>
          <w:sz w:val="26"/>
          <w:szCs w:val="26"/>
        </w:rPr>
        <w:t xml:space="preserve"> занятия клубных объединений Государственной универсальной научной библиотеки Красноярского края.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Таким образом, реализация  проекта Красноярского краевого народного университета «Активное долголетие» будет способствовать системной социально-психологической, педагогической и досуговой поддержке пожилого человека, его социальной адаптации и активной интеграции в социально-культурную среду.</w:t>
      </w:r>
    </w:p>
    <w:p w:rsidR="00F1494A" w:rsidRPr="00B753C8" w:rsidRDefault="00F1494A" w:rsidP="00260B1C">
      <w:pPr>
        <w:ind w:firstLine="709"/>
        <w:jc w:val="both"/>
        <w:rPr>
          <w:sz w:val="26"/>
          <w:szCs w:val="26"/>
        </w:rPr>
      </w:pPr>
    </w:p>
    <w:p w:rsidR="00F1494A" w:rsidRPr="00B753C8" w:rsidRDefault="00F1494A" w:rsidP="00260B1C">
      <w:pPr>
        <w:ind w:firstLine="709"/>
        <w:jc w:val="both"/>
        <w:rPr>
          <w:sz w:val="26"/>
          <w:szCs w:val="26"/>
        </w:rPr>
      </w:pPr>
    </w:p>
    <w:p w:rsidR="00F1494A" w:rsidRDefault="00F1494A" w:rsidP="00260B1C">
      <w:pPr>
        <w:jc w:val="both"/>
        <w:rPr>
          <w:sz w:val="26"/>
          <w:szCs w:val="26"/>
        </w:rPr>
      </w:pPr>
    </w:p>
    <w:p w:rsidR="00F1494A" w:rsidRDefault="00F1494A" w:rsidP="00260B1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F1494A" w:rsidRPr="00D6087F" w:rsidRDefault="00F1494A" w:rsidP="00260B1C">
      <w:pPr>
        <w:jc w:val="center"/>
        <w:rPr>
          <w:b/>
          <w:sz w:val="26"/>
          <w:szCs w:val="26"/>
        </w:rPr>
      </w:pPr>
    </w:p>
    <w:p w:rsidR="00F1494A" w:rsidRPr="00D6087F" w:rsidRDefault="00F1494A" w:rsidP="00260B1C">
      <w:pPr>
        <w:jc w:val="center"/>
        <w:rPr>
          <w:b/>
          <w:sz w:val="26"/>
          <w:szCs w:val="26"/>
        </w:rPr>
      </w:pPr>
    </w:p>
    <w:p w:rsidR="00F1494A" w:rsidRPr="001A1694" w:rsidRDefault="00F1494A" w:rsidP="00863246">
      <w:pPr>
        <w:rPr>
          <w:b/>
          <w:sz w:val="26"/>
          <w:szCs w:val="26"/>
        </w:rPr>
      </w:pPr>
    </w:p>
    <w:p w:rsidR="00863246" w:rsidRPr="001A1694" w:rsidRDefault="00863246" w:rsidP="00863246">
      <w:pPr>
        <w:rPr>
          <w:b/>
          <w:sz w:val="26"/>
          <w:szCs w:val="26"/>
        </w:rPr>
      </w:pPr>
    </w:p>
    <w:p w:rsidR="00F1494A" w:rsidRDefault="00F1494A" w:rsidP="00260B1C">
      <w:pPr>
        <w:jc w:val="center"/>
        <w:rPr>
          <w:b/>
          <w:sz w:val="26"/>
          <w:szCs w:val="26"/>
        </w:rPr>
      </w:pPr>
    </w:p>
    <w:p w:rsidR="00F1494A" w:rsidRPr="00B753C8" w:rsidRDefault="00F1494A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lastRenderedPageBreak/>
        <w:t>Общая информация</w:t>
      </w:r>
    </w:p>
    <w:p w:rsidR="00F1494A" w:rsidRPr="00B753C8" w:rsidRDefault="00F1494A" w:rsidP="00260B1C">
      <w:pPr>
        <w:jc w:val="center"/>
        <w:rPr>
          <w:b/>
          <w:sz w:val="26"/>
          <w:szCs w:val="26"/>
        </w:rPr>
      </w:pPr>
    </w:p>
    <w:p w:rsidR="00F1494A" w:rsidRPr="00B753C8" w:rsidRDefault="00F1494A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Ректор университета</w:t>
      </w:r>
    </w:p>
    <w:p w:rsidR="00F1494A" w:rsidRPr="00B753C8" w:rsidRDefault="00F1494A" w:rsidP="00260B1C">
      <w:pPr>
        <w:jc w:val="both"/>
        <w:rPr>
          <w:sz w:val="26"/>
          <w:szCs w:val="26"/>
        </w:rPr>
      </w:pPr>
    </w:p>
    <w:p w:rsidR="00F1494A" w:rsidRPr="00B753C8" w:rsidRDefault="00F1494A" w:rsidP="00260B1C">
      <w:pPr>
        <w:jc w:val="both"/>
        <w:rPr>
          <w:sz w:val="26"/>
          <w:szCs w:val="26"/>
        </w:rPr>
      </w:pPr>
      <w:r w:rsidRPr="00B753C8">
        <w:rPr>
          <w:b/>
          <w:sz w:val="26"/>
          <w:szCs w:val="26"/>
        </w:rPr>
        <w:t>Куимов Василий Васильевич,</w:t>
      </w:r>
      <w:r w:rsidRPr="00B753C8">
        <w:rPr>
          <w:sz w:val="26"/>
          <w:szCs w:val="26"/>
        </w:rPr>
        <w:t xml:space="preserve"> доктор экономических наук, профессор</w:t>
      </w:r>
      <w:r w:rsidRPr="009F683B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 xml:space="preserve">Торгово-экономического института Сибирского федерального университета. </w:t>
      </w:r>
    </w:p>
    <w:p w:rsidR="00F1494A" w:rsidRPr="00B753C8" w:rsidRDefault="00F1494A" w:rsidP="00260B1C">
      <w:pPr>
        <w:ind w:firstLine="709"/>
        <w:jc w:val="both"/>
        <w:rPr>
          <w:sz w:val="26"/>
          <w:szCs w:val="26"/>
        </w:rPr>
      </w:pPr>
    </w:p>
    <w:p w:rsidR="00F1494A" w:rsidRPr="00B753C8" w:rsidRDefault="00F1494A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Декан факультета «Здоровье»</w:t>
      </w:r>
    </w:p>
    <w:p w:rsidR="00F1494A" w:rsidRPr="00B753C8" w:rsidRDefault="00F1494A" w:rsidP="00260B1C">
      <w:pPr>
        <w:jc w:val="both"/>
        <w:rPr>
          <w:sz w:val="26"/>
          <w:szCs w:val="26"/>
        </w:rPr>
      </w:pPr>
    </w:p>
    <w:p w:rsidR="00F1494A" w:rsidRPr="00B753C8" w:rsidRDefault="00F1494A" w:rsidP="00260B1C">
      <w:pPr>
        <w:jc w:val="both"/>
        <w:rPr>
          <w:sz w:val="26"/>
          <w:szCs w:val="26"/>
        </w:rPr>
      </w:pPr>
      <w:proofErr w:type="spellStart"/>
      <w:r w:rsidRPr="00B753C8">
        <w:rPr>
          <w:b/>
          <w:sz w:val="26"/>
          <w:szCs w:val="26"/>
        </w:rPr>
        <w:t>Подкорытов</w:t>
      </w:r>
      <w:proofErr w:type="spellEnd"/>
      <w:r w:rsidRPr="00B753C8">
        <w:rPr>
          <w:b/>
          <w:sz w:val="26"/>
          <w:szCs w:val="26"/>
        </w:rPr>
        <w:t xml:space="preserve"> Алексей Викторович,</w:t>
      </w:r>
      <w:r w:rsidRPr="00B753C8">
        <w:rPr>
          <w:sz w:val="26"/>
          <w:szCs w:val="26"/>
        </w:rPr>
        <w:t xml:space="preserve"> доктор медицинских наук, начальник Красноярского краевого госпиталя </w:t>
      </w:r>
      <w:r w:rsidR="0071534C">
        <w:rPr>
          <w:sz w:val="26"/>
          <w:szCs w:val="26"/>
        </w:rPr>
        <w:t xml:space="preserve">для </w:t>
      </w:r>
      <w:r w:rsidRPr="00B753C8">
        <w:rPr>
          <w:sz w:val="26"/>
          <w:szCs w:val="26"/>
        </w:rPr>
        <w:t>ветеранов войн.</w:t>
      </w:r>
    </w:p>
    <w:p w:rsidR="00F1494A" w:rsidRPr="00B753C8" w:rsidRDefault="00F1494A" w:rsidP="00260B1C">
      <w:pPr>
        <w:jc w:val="both"/>
        <w:rPr>
          <w:b/>
          <w:sz w:val="26"/>
          <w:szCs w:val="26"/>
        </w:rPr>
      </w:pPr>
    </w:p>
    <w:p w:rsidR="00F1494A" w:rsidRPr="00B753C8" w:rsidRDefault="00F1494A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Декан факультета «Краеведение»</w:t>
      </w:r>
    </w:p>
    <w:p w:rsidR="00F1494A" w:rsidRPr="00B753C8" w:rsidRDefault="00F1494A" w:rsidP="00260B1C">
      <w:pPr>
        <w:jc w:val="both"/>
        <w:rPr>
          <w:sz w:val="26"/>
          <w:szCs w:val="26"/>
        </w:rPr>
      </w:pPr>
    </w:p>
    <w:p w:rsidR="001440FA" w:rsidRPr="00CE4C43" w:rsidRDefault="001440FA" w:rsidP="001440FA">
      <w:pPr>
        <w:jc w:val="both"/>
        <w:rPr>
          <w:sz w:val="26"/>
          <w:szCs w:val="26"/>
        </w:rPr>
      </w:pPr>
      <w:proofErr w:type="spellStart"/>
      <w:r w:rsidRPr="00A46CE2">
        <w:rPr>
          <w:b/>
          <w:sz w:val="26"/>
          <w:szCs w:val="26"/>
        </w:rPr>
        <w:t>Мезит</w:t>
      </w:r>
      <w:proofErr w:type="spellEnd"/>
      <w:r w:rsidRPr="00A46CE2">
        <w:rPr>
          <w:b/>
          <w:sz w:val="26"/>
          <w:szCs w:val="26"/>
        </w:rPr>
        <w:t xml:space="preserve"> Людмила Эдгаровна</w:t>
      </w:r>
      <w:r>
        <w:rPr>
          <w:sz w:val="26"/>
          <w:szCs w:val="26"/>
        </w:rPr>
        <w:t xml:space="preserve">, доцент, кандидат исторических наук Красноярского государственного педагогического университета имени В. П. Астафьева. </w:t>
      </w:r>
    </w:p>
    <w:p w:rsidR="00F1494A" w:rsidRPr="00C629FE" w:rsidRDefault="00F1494A" w:rsidP="00260B1C">
      <w:pPr>
        <w:jc w:val="both"/>
        <w:rPr>
          <w:sz w:val="26"/>
          <w:szCs w:val="26"/>
        </w:rPr>
      </w:pPr>
    </w:p>
    <w:p w:rsidR="00F1494A" w:rsidRPr="00B753C8" w:rsidRDefault="00F1494A" w:rsidP="00260B1C">
      <w:pPr>
        <w:jc w:val="both"/>
        <w:rPr>
          <w:sz w:val="26"/>
          <w:szCs w:val="26"/>
        </w:rPr>
      </w:pPr>
    </w:p>
    <w:p w:rsidR="00F1494A" w:rsidRDefault="00F1494A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 xml:space="preserve">Декан факультета «Культура и искусство» </w:t>
      </w:r>
    </w:p>
    <w:p w:rsidR="00F1494A" w:rsidRPr="00B753C8" w:rsidRDefault="00F1494A" w:rsidP="001440FA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5C536A">
        <w:rPr>
          <w:b/>
          <w:bCs/>
          <w:iCs/>
          <w:sz w:val="26"/>
          <w:szCs w:val="26"/>
        </w:rPr>
        <w:t>Кистова</w:t>
      </w:r>
      <w:proofErr w:type="spellEnd"/>
      <w:r w:rsidRPr="005C536A">
        <w:rPr>
          <w:b/>
          <w:bCs/>
          <w:iCs/>
          <w:sz w:val="26"/>
          <w:szCs w:val="26"/>
        </w:rPr>
        <w:t xml:space="preserve"> Анастасия Викторовна</w:t>
      </w:r>
      <w:r>
        <w:t>,</w:t>
      </w:r>
      <w:r w:rsidRPr="003B431D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>кандидат</w:t>
      </w:r>
      <w:r>
        <w:rPr>
          <w:sz w:val="26"/>
          <w:szCs w:val="26"/>
        </w:rPr>
        <w:t xml:space="preserve"> философских наук,</w:t>
      </w:r>
      <w:r w:rsidRPr="005C536A">
        <w:rPr>
          <w:sz w:val="26"/>
          <w:szCs w:val="26"/>
        </w:rPr>
        <w:t xml:space="preserve"> заместитель директора по научной работе Красноярского художественного музея имени</w:t>
      </w:r>
      <w:r>
        <w:rPr>
          <w:sz w:val="26"/>
          <w:szCs w:val="26"/>
        </w:rPr>
        <w:t xml:space="preserve">    </w:t>
      </w:r>
      <w:r w:rsidRPr="005C536A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5C536A">
        <w:rPr>
          <w:sz w:val="26"/>
          <w:szCs w:val="26"/>
        </w:rPr>
        <w:t>И. Сурикова</w:t>
      </w:r>
      <w:r>
        <w:rPr>
          <w:sz w:val="26"/>
          <w:szCs w:val="26"/>
        </w:rPr>
        <w:t>.</w:t>
      </w:r>
    </w:p>
    <w:p w:rsidR="00F1494A" w:rsidRPr="00B753C8" w:rsidRDefault="00F1494A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Руководитель учебной части</w:t>
      </w:r>
    </w:p>
    <w:p w:rsidR="00F1494A" w:rsidRPr="00B753C8" w:rsidRDefault="00F1494A" w:rsidP="00260B1C">
      <w:pPr>
        <w:jc w:val="both"/>
        <w:rPr>
          <w:sz w:val="26"/>
          <w:szCs w:val="26"/>
        </w:rPr>
      </w:pPr>
    </w:p>
    <w:p w:rsidR="00F1494A" w:rsidRPr="00191733" w:rsidRDefault="00F1494A" w:rsidP="00260B1C">
      <w:pPr>
        <w:jc w:val="both"/>
        <w:rPr>
          <w:sz w:val="26"/>
          <w:szCs w:val="26"/>
        </w:rPr>
      </w:pPr>
      <w:r w:rsidRPr="00B753C8">
        <w:rPr>
          <w:b/>
          <w:sz w:val="26"/>
          <w:szCs w:val="26"/>
        </w:rPr>
        <w:t>Лысенко Ирина Александровна –</w:t>
      </w:r>
      <w:r>
        <w:rPr>
          <w:sz w:val="26"/>
          <w:szCs w:val="26"/>
        </w:rPr>
        <w:t xml:space="preserve"> т.: (391) 211 00 10.</w:t>
      </w:r>
    </w:p>
    <w:p w:rsidR="00F1494A" w:rsidRPr="00260B1C" w:rsidRDefault="00F1494A" w:rsidP="00260B1C">
      <w:pPr>
        <w:jc w:val="center"/>
        <w:rPr>
          <w:b/>
          <w:sz w:val="26"/>
          <w:szCs w:val="26"/>
        </w:rPr>
      </w:pPr>
    </w:p>
    <w:p w:rsidR="00F1494A" w:rsidRPr="00260B1C" w:rsidRDefault="00F1494A" w:rsidP="009E7C87">
      <w:pPr>
        <w:rPr>
          <w:b/>
          <w:sz w:val="26"/>
          <w:szCs w:val="26"/>
        </w:rPr>
      </w:pPr>
    </w:p>
    <w:p w:rsidR="00F1494A" w:rsidRPr="00B753C8" w:rsidRDefault="00F1494A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lastRenderedPageBreak/>
        <w:t xml:space="preserve">ВЫПИСКА ИЗ ПОЛОЖЕНИЯ </w:t>
      </w:r>
    </w:p>
    <w:p w:rsidR="00F1494A" w:rsidRPr="00B753C8" w:rsidRDefault="00F1494A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 xml:space="preserve">о Красноярском краевом народном университете </w:t>
      </w:r>
    </w:p>
    <w:p w:rsidR="00F1494A" w:rsidRPr="00B753C8" w:rsidRDefault="00F1494A" w:rsidP="00260B1C">
      <w:pPr>
        <w:jc w:val="center"/>
        <w:rPr>
          <w:sz w:val="26"/>
          <w:szCs w:val="26"/>
        </w:rPr>
      </w:pPr>
      <w:r w:rsidRPr="00B753C8">
        <w:rPr>
          <w:b/>
          <w:sz w:val="26"/>
          <w:szCs w:val="26"/>
        </w:rPr>
        <w:t>«Активное долголетие»</w:t>
      </w:r>
    </w:p>
    <w:p w:rsidR="00F1494A" w:rsidRPr="00B753C8" w:rsidRDefault="00F1494A" w:rsidP="00260B1C">
      <w:pPr>
        <w:ind w:firstLine="454"/>
        <w:jc w:val="center"/>
        <w:rPr>
          <w:sz w:val="26"/>
          <w:szCs w:val="26"/>
        </w:rPr>
      </w:pPr>
    </w:p>
    <w:p w:rsidR="00F1494A" w:rsidRPr="00B753C8" w:rsidRDefault="00F1494A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4. Управление и организация деятельности</w:t>
      </w:r>
    </w:p>
    <w:p w:rsidR="00F1494A" w:rsidRPr="00B753C8" w:rsidRDefault="00F1494A" w:rsidP="00260B1C">
      <w:pPr>
        <w:jc w:val="center"/>
        <w:rPr>
          <w:b/>
          <w:sz w:val="26"/>
          <w:szCs w:val="26"/>
        </w:rPr>
      </w:pP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4.1. Университет организует, планирует и осуществляет образовательную и культурно-просветительскую деятельность.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4.2.</w:t>
      </w:r>
      <w:r w:rsidRPr="00B753C8">
        <w:rPr>
          <w:sz w:val="26"/>
          <w:szCs w:val="26"/>
        </w:rPr>
        <w:tab/>
        <w:t>Библиотека может привлекать в порядке, установленном законодательством Российской Федерации, денежные средства спонсоров, добровольные пожертвования и целевые взносы физических и юридических лиц для обеспечения деятельности и развития университета.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4.3.</w:t>
      </w:r>
      <w:r w:rsidRPr="00B753C8">
        <w:rPr>
          <w:sz w:val="26"/>
          <w:szCs w:val="26"/>
        </w:rPr>
        <w:tab/>
      </w:r>
      <w:proofErr w:type="gramStart"/>
      <w:r w:rsidRPr="00B753C8">
        <w:rPr>
          <w:sz w:val="26"/>
          <w:szCs w:val="26"/>
        </w:rPr>
        <w:t>Для разработки стратегии функционирования университета и осуществления общественного контроля за его деятельностью создается Совет университета (далее – Совет) составом не менее пяти человек из числа представителей</w:t>
      </w:r>
      <w:r>
        <w:rPr>
          <w:sz w:val="26"/>
          <w:szCs w:val="26"/>
        </w:rPr>
        <w:t>:</w:t>
      </w:r>
      <w:r w:rsidRPr="00B753C8">
        <w:rPr>
          <w:sz w:val="26"/>
          <w:szCs w:val="26"/>
        </w:rPr>
        <w:t xml:space="preserve"> министерс</w:t>
      </w:r>
      <w:r>
        <w:rPr>
          <w:sz w:val="26"/>
          <w:szCs w:val="26"/>
        </w:rPr>
        <w:t>тва культуры Красноярского края,</w:t>
      </w:r>
      <w:r w:rsidRPr="00B753C8">
        <w:rPr>
          <w:sz w:val="26"/>
          <w:szCs w:val="26"/>
        </w:rPr>
        <w:t xml:space="preserve"> министерства социальной политики</w:t>
      </w:r>
      <w:r>
        <w:rPr>
          <w:sz w:val="26"/>
          <w:szCs w:val="26"/>
        </w:rPr>
        <w:t xml:space="preserve"> Красноярского края, КРОООО «Знание» России,</w:t>
      </w:r>
      <w:r w:rsidRPr="00B753C8">
        <w:rPr>
          <w:sz w:val="26"/>
          <w:szCs w:val="26"/>
        </w:rPr>
        <w:t xml:space="preserve"> ККОО ветеранов (пенсионеров) войны, труда, Вооруженных Сил и п</w:t>
      </w:r>
      <w:r>
        <w:rPr>
          <w:sz w:val="26"/>
          <w:szCs w:val="26"/>
        </w:rPr>
        <w:t xml:space="preserve">равоохранительных органов; </w:t>
      </w:r>
      <w:r w:rsidRPr="00B753C8">
        <w:rPr>
          <w:sz w:val="26"/>
          <w:szCs w:val="26"/>
        </w:rPr>
        <w:t xml:space="preserve">КГАУК Государственной универсальной научной библиотеки. </w:t>
      </w:r>
      <w:proofErr w:type="gramEnd"/>
    </w:p>
    <w:p w:rsidR="00F1494A" w:rsidRPr="00480A58" w:rsidRDefault="00F1494A" w:rsidP="00B61D8E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4.4. Состав Совета университета и его председатель утверждаются руководителями министерства</w:t>
      </w:r>
      <w:r>
        <w:rPr>
          <w:sz w:val="26"/>
          <w:szCs w:val="26"/>
        </w:rPr>
        <w:t xml:space="preserve"> культуры Красноярского края,</w:t>
      </w:r>
      <w:r w:rsidRPr="00B753C8">
        <w:rPr>
          <w:sz w:val="26"/>
          <w:szCs w:val="26"/>
        </w:rPr>
        <w:t xml:space="preserve"> министерства социаль</w:t>
      </w:r>
      <w:r>
        <w:rPr>
          <w:sz w:val="26"/>
          <w:szCs w:val="26"/>
        </w:rPr>
        <w:t>ной политики Красноярского края, КРОООО «Знание» России,</w:t>
      </w:r>
      <w:r w:rsidRPr="00B753C8">
        <w:rPr>
          <w:sz w:val="26"/>
          <w:szCs w:val="26"/>
        </w:rPr>
        <w:t xml:space="preserve"> ККОО ветеранов (пенсионеров) войны, труда, Вооруженных Сил и правоохранительных органов</w:t>
      </w:r>
      <w:r>
        <w:rPr>
          <w:sz w:val="26"/>
          <w:szCs w:val="26"/>
        </w:rPr>
        <w:t>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B753C8">
        <w:rPr>
          <w:sz w:val="26"/>
          <w:szCs w:val="26"/>
        </w:rPr>
        <w:t xml:space="preserve">Заседания Совета проводятся по мере необходимости, но не реже двух раз в год. На заседании </w:t>
      </w:r>
      <w:r w:rsidRPr="00B753C8">
        <w:rPr>
          <w:sz w:val="26"/>
          <w:szCs w:val="26"/>
        </w:rPr>
        <w:lastRenderedPageBreak/>
        <w:t>Совета рассматриваются вопросы текущей и перспективной деятельности университета.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B753C8">
        <w:rPr>
          <w:sz w:val="26"/>
          <w:szCs w:val="26"/>
        </w:rPr>
        <w:t>Руководство университетом осуществляет ректор, назначаемый Советом университета на общественных началах из числа наиболее авторитетных общественных деятелей на срок до пяти лет.</w:t>
      </w:r>
    </w:p>
    <w:p w:rsidR="00F1494A" w:rsidRPr="00B753C8" w:rsidRDefault="00F1494A" w:rsidP="00260B1C">
      <w:pPr>
        <w:ind w:firstLine="454"/>
        <w:jc w:val="center"/>
        <w:rPr>
          <w:b/>
          <w:sz w:val="26"/>
          <w:szCs w:val="26"/>
        </w:rPr>
      </w:pPr>
    </w:p>
    <w:p w:rsidR="00F1494A" w:rsidRPr="00B753C8" w:rsidRDefault="00F1494A" w:rsidP="00260B1C">
      <w:pPr>
        <w:ind w:firstLine="454"/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6. Организация учебного процесса</w:t>
      </w:r>
    </w:p>
    <w:p w:rsidR="00F1494A" w:rsidRPr="00B753C8" w:rsidRDefault="00F1494A" w:rsidP="00260B1C">
      <w:pPr>
        <w:ind w:firstLine="454"/>
        <w:jc w:val="center"/>
        <w:rPr>
          <w:b/>
          <w:sz w:val="26"/>
          <w:szCs w:val="26"/>
        </w:rPr>
      </w:pP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6.1. Даты начала и окончания учебного года ежегодно устанавливаются Советом университета и утверждаются ректором. 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6.2.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6.3. Расписание занятий составляется деканами факультетов в соответствии с имеющимися потребностями, ресурсами и пожеланиями слушателей.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6.4. В университете организуются занятия по широкому спектру дисциплин. Количество и состав дисциплин зависят от потребностей слушателей, имеющихся ресурсов. Количество и состав дисципли</w:t>
      </w:r>
      <w:r>
        <w:rPr>
          <w:sz w:val="26"/>
          <w:szCs w:val="26"/>
        </w:rPr>
        <w:t xml:space="preserve">н, а также длительность курсов </w:t>
      </w:r>
      <w:r w:rsidRPr="00B753C8">
        <w:rPr>
          <w:sz w:val="26"/>
          <w:szCs w:val="26"/>
        </w:rPr>
        <w:t xml:space="preserve"> могут изменяться в течение года. Дисциплины устанавливаются Советом университета и утверждаются ректором.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6.5. Преподавание в университете может осуществляться как на возмездной, так и на безвозмездной основе.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Преподавателем может стать любое лицо, заинтересованное в деятельности университета и получившее согласие ректора, декана факультета. Состав преподавателей утверждается ректором.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6.6. В университете устанавливается очная и дистанционная формы обучения.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6.7. Общая продолжительность обучения в университете составляет один учебный год.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6.8. Организация учебного процесса в университете регламентируется учебным планом и расписанием занятий, </w:t>
      </w:r>
      <w:proofErr w:type="gramStart"/>
      <w:r w:rsidRPr="00B753C8">
        <w:rPr>
          <w:sz w:val="26"/>
          <w:szCs w:val="26"/>
        </w:rPr>
        <w:t>утвержденными</w:t>
      </w:r>
      <w:proofErr w:type="gramEnd"/>
      <w:r w:rsidRPr="00B753C8">
        <w:rPr>
          <w:sz w:val="26"/>
          <w:szCs w:val="26"/>
        </w:rPr>
        <w:t xml:space="preserve"> ректором.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6.9. Для всех видов аудиторных занятий устанавливается академический час продолжительностью 45 минут. Продолжительность занятий в один учебный день должна составлять не более двух академических часов.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6.10. Общее количество занятий в месяц должно быть не менее четырех на каждом из факультетов, за исключением января.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6.11. 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F1494A" w:rsidRPr="00B753C8" w:rsidRDefault="00F1494A" w:rsidP="00260B1C">
      <w:pPr>
        <w:jc w:val="both"/>
        <w:rPr>
          <w:sz w:val="26"/>
          <w:szCs w:val="26"/>
        </w:rPr>
      </w:pPr>
    </w:p>
    <w:p w:rsidR="00F1494A" w:rsidRPr="00B753C8" w:rsidRDefault="00F1494A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7. Порядок набора слушателей и условия посещения университета</w:t>
      </w:r>
    </w:p>
    <w:p w:rsidR="00F1494A" w:rsidRPr="00B753C8" w:rsidRDefault="00F1494A" w:rsidP="00260B1C">
      <w:pPr>
        <w:ind w:firstLine="454"/>
        <w:jc w:val="center"/>
        <w:rPr>
          <w:b/>
          <w:sz w:val="26"/>
          <w:szCs w:val="26"/>
        </w:rPr>
      </w:pP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7.1.  Набор слушателей университета на текущий учебный год проводит ККОО ветеранов (пенсионеров) войны, труда, Вооруженных Сил и правоохранительных органов</w:t>
      </w:r>
      <w:r w:rsidRPr="00B753C8">
        <w:rPr>
          <w:bCs/>
          <w:sz w:val="26"/>
          <w:szCs w:val="26"/>
        </w:rPr>
        <w:t xml:space="preserve"> в период </w:t>
      </w:r>
      <w:r w:rsidRPr="00B753C8">
        <w:rPr>
          <w:sz w:val="26"/>
          <w:szCs w:val="26"/>
        </w:rPr>
        <w:t xml:space="preserve">с 1 мая по 10 сентября. 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Количество слушателей в каждой группе –  не более 40 человек. 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 xml:space="preserve">Слушателем может стать любой гражданин Российской Федерации из числа пенсионеров, заполнивший  заявление и  анкету (в порядке очередности). 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Список слушателей утверждается ректором университета.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В день начала занятий слушателю бесплатно выдается билет слушателя университета.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7.2. Слушатель может прекратить посещение занятий и мероприятия в любое время, предварительно (за две недели) уведомив об этом декана или ректора.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При отсутствии своевременного уведомления декана факультета или ректора университета о прекращении посещения занятий, слушатель может быть исключен из университета.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Исключенный из университета слушатель автоматически теряет право посещения занятий и любых других мероприятий  университета в рамках учебного процесса.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7.3 Исключенный из университета слушатель имеет право возобновить обучение в следующем учебном году.</w:t>
      </w:r>
    </w:p>
    <w:p w:rsidR="00F1494A" w:rsidRPr="00B753C8" w:rsidRDefault="00F1494A" w:rsidP="00260B1C">
      <w:pPr>
        <w:ind w:firstLine="454"/>
        <w:jc w:val="both"/>
        <w:rPr>
          <w:sz w:val="26"/>
          <w:szCs w:val="26"/>
        </w:rPr>
      </w:pPr>
    </w:p>
    <w:p w:rsidR="00F1494A" w:rsidRDefault="00F1494A" w:rsidP="00260B1C">
      <w:pPr>
        <w:ind w:firstLine="709"/>
        <w:jc w:val="both"/>
        <w:rPr>
          <w:sz w:val="26"/>
          <w:szCs w:val="26"/>
        </w:rPr>
      </w:pPr>
    </w:p>
    <w:p w:rsidR="00F1494A" w:rsidRDefault="00F1494A" w:rsidP="00260B1C">
      <w:pPr>
        <w:ind w:firstLine="709"/>
        <w:jc w:val="both"/>
        <w:rPr>
          <w:sz w:val="26"/>
          <w:szCs w:val="26"/>
        </w:rPr>
      </w:pPr>
    </w:p>
    <w:p w:rsidR="00F1494A" w:rsidRDefault="00F1494A" w:rsidP="00260B1C">
      <w:pPr>
        <w:ind w:firstLine="709"/>
        <w:jc w:val="both"/>
        <w:rPr>
          <w:sz w:val="26"/>
          <w:szCs w:val="26"/>
        </w:rPr>
      </w:pPr>
    </w:p>
    <w:p w:rsidR="00F1494A" w:rsidRDefault="00F1494A" w:rsidP="00260B1C">
      <w:pPr>
        <w:ind w:firstLine="709"/>
        <w:jc w:val="both"/>
        <w:rPr>
          <w:sz w:val="26"/>
          <w:szCs w:val="26"/>
        </w:rPr>
      </w:pPr>
    </w:p>
    <w:p w:rsidR="00F1494A" w:rsidRDefault="00F1494A" w:rsidP="00260B1C">
      <w:pPr>
        <w:jc w:val="both"/>
        <w:rPr>
          <w:sz w:val="26"/>
          <w:szCs w:val="26"/>
        </w:rPr>
      </w:pPr>
    </w:p>
    <w:p w:rsidR="00F1494A" w:rsidRDefault="00F1494A" w:rsidP="00260B1C">
      <w:pPr>
        <w:ind w:firstLine="709"/>
        <w:jc w:val="both"/>
        <w:rPr>
          <w:sz w:val="26"/>
          <w:szCs w:val="26"/>
        </w:rPr>
      </w:pPr>
    </w:p>
    <w:p w:rsidR="00F1494A" w:rsidRPr="00D6087F" w:rsidRDefault="00F1494A" w:rsidP="0073646C">
      <w:pPr>
        <w:tabs>
          <w:tab w:val="left" w:pos="851"/>
        </w:tabs>
        <w:outlineLvl w:val="0"/>
        <w:rPr>
          <w:sz w:val="26"/>
          <w:szCs w:val="26"/>
        </w:rPr>
      </w:pPr>
    </w:p>
    <w:p w:rsidR="00F1494A" w:rsidRDefault="00F1494A" w:rsidP="002271CE">
      <w:pPr>
        <w:tabs>
          <w:tab w:val="left" w:pos="851"/>
        </w:tabs>
        <w:outlineLvl w:val="0"/>
        <w:rPr>
          <w:b/>
          <w:sz w:val="28"/>
          <w:szCs w:val="28"/>
        </w:rPr>
      </w:pPr>
    </w:p>
    <w:p w:rsidR="00F1494A" w:rsidRPr="00D6087F" w:rsidRDefault="00F1494A" w:rsidP="002271CE">
      <w:pPr>
        <w:tabs>
          <w:tab w:val="left" w:pos="851"/>
        </w:tabs>
        <w:outlineLvl w:val="0"/>
        <w:rPr>
          <w:b/>
          <w:sz w:val="28"/>
          <w:szCs w:val="28"/>
        </w:rPr>
      </w:pPr>
    </w:p>
    <w:p w:rsidR="00F1494A" w:rsidRPr="00D6087F" w:rsidRDefault="00F1494A" w:rsidP="00E32A95">
      <w:pPr>
        <w:tabs>
          <w:tab w:val="left" w:pos="851"/>
        </w:tabs>
        <w:jc w:val="center"/>
        <w:outlineLvl w:val="0"/>
        <w:rPr>
          <w:b/>
          <w:sz w:val="28"/>
          <w:szCs w:val="28"/>
        </w:rPr>
      </w:pPr>
    </w:p>
    <w:p w:rsidR="00F1494A" w:rsidRDefault="00F1494A" w:rsidP="00E32A95">
      <w:pPr>
        <w:tabs>
          <w:tab w:val="left" w:pos="851"/>
        </w:tabs>
        <w:jc w:val="center"/>
        <w:outlineLvl w:val="0"/>
        <w:rPr>
          <w:b/>
          <w:sz w:val="28"/>
          <w:szCs w:val="28"/>
        </w:rPr>
      </w:pPr>
    </w:p>
    <w:p w:rsidR="00F1494A" w:rsidRDefault="00F1494A" w:rsidP="00E32A95">
      <w:pPr>
        <w:tabs>
          <w:tab w:val="left" w:pos="851"/>
        </w:tabs>
        <w:jc w:val="center"/>
        <w:outlineLvl w:val="0"/>
        <w:rPr>
          <w:b/>
          <w:sz w:val="28"/>
          <w:szCs w:val="28"/>
        </w:rPr>
      </w:pPr>
    </w:p>
    <w:p w:rsidR="002545F2" w:rsidRPr="00D83051" w:rsidRDefault="002545F2" w:rsidP="002545F2">
      <w:pPr>
        <w:tabs>
          <w:tab w:val="left" w:pos="851"/>
        </w:tabs>
        <w:jc w:val="center"/>
        <w:rPr>
          <w:b/>
          <w:sz w:val="28"/>
          <w:szCs w:val="28"/>
        </w:rPr>
      </w:pPr>
      <w:r w:rsidRPr="00D83051">
        <w:rPr>
          <w:b/>
          <w:sz w:val="28"/>
          <w:szCs w:val="28"/>
        </w:rPr>
        <w:lastRenderedPageBreak/>
        <w:t xml:space="preserve">РАСПИСАНИЕ ЗАНЯТИЙ </w:t>
      </w:r>
    </w:p>
    <w:p w:rsidR="002545F2" w:rsidRPr="00D83051" w:rsidRDefault="002545F2" w:rsidP="002545F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2017/18</w:t>
      </w:r>
      <w:r w:rsidRPr="00D83051">
        <w:rPr>
          <w:b/>
          <w:sz w:val="28"/>
          <w:szCs w:val="28"/>
        </w:rPr>
        <w:t xml:space="preserve"> УЧЕБНЫЙ ГОД</w:t>
      </w:r>
    </w:p>
    <w:p w:rsidR="002545F2" w:rsidRPr="00D83051" w:rsidRDefault="002545F2" w:rsidP="002545F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2545F2" w:rsidRPr="00363B21" w:rsidRDefault="002545F2" w:rsidP="002545F2">
      <w:pPr>
        <w:jc w:val="center"/>
        <w:rPr>
          <w:b/>
          <w:sz w:val="28"/>
          <w:szCs w:val="28"/>
        </w:rPr>
      </w:pPr>
      <w:r w:rsidRPr="00363B21">
        <w:rPr>
          <w:b/>
          <w:sz w:val="28"/>
          <w:szCs w:val="28"/>
        </w:rPr>
        <w:t>Уважаемый слушатель!</w:t>
      </w:r>
    </w:p>
    <w:p w:rsidR="002545F2" w:rsidRPr="00363B21" w:rsidRDefault="002545F2" w:rsidP="002545F2">
      <w:pPr>
        <w:tabs>
          <w:tab w:val="left" w:pos="851"/>
        </w:tabs>
        <w:jc w:val="both"/>
        <w:rPr>
          <w:sz w:val="28"/>
          <w:szCs w:val="28"/>
        </w:rPr>
      </w:pPr>
    </w:p>
    <w:p w:rsidR="002545F2" w:rsidRPr="003E0916" w:rsidRDefault="002545F2" w:rsidP="002545F2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9536FF">
        <w:rPr>
          <w:b/>
          <w:sz w:val="28"/>
          <w:szCs w:val="28"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</w:t>
      </w:r>
      <w:r w:rsidRPr="009536FF">
        <w:rPr>
          <w:b/>
          <w:sz w:val="26"/>
          <w:szCs w:val="26"/>
        </w:rPr>
        <w:t xml:space="preserve">, </w:t>
      </w:r>
      <w:r w:rsidRPr="009536FF">
        <w:rPr>
          <w:b/>
          <w:sz w:val="28"/>
          <w:szCs w:val="28"/>
        </w:rPr>
        <w:t>места проведения).</w:t>
      </w:r>
    </w:p>
    <w:p w:rsidR="002545F2" w:rsidRDefault="002545F2" w:rsidP="002545F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2545F2" w:rsidRPr="00394745" w:rsidRDefault="00295B01" w:rsidP="002545F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F07D3C">
        <w:rPr>
          <w:b/>
          <w:sz w:val="28"/>
          <w:szCs w:val="28"/>
          <w:u w:val="single"/>
        </w:rPr>
        <w:t>2</w:t>
      </w:r>
      <w:r w:rsidR="002545F2">
        <w:rPr>
          <w:b/>
          <w:sz w:val="28"/>
          <w:szCs w:val="28"/>
          <w:u w:val="single"/>
        </w:rPr>
        <w:t xml:space="preserve"> октя</w:t>
      </w:r>
      <w:r w:rsidR="002545F2" w:rsidRPr="00394745">
        <w:rPr>
          <w:b/>
          <w:sz w:val="28"/>
          <w:szCs w:val="28"/>
          <w:u w:val="single"/>
        </w:rPr>
        <w:t>бря</w:t>
      </w:r>
    </w:p>
    <w:p w:rsidR="002545F2" w:rsidRPr="00D83051" w:rsidRDefault="002545F2" w:rsidP="002545F2">
      <w:pPr>
        <w:tabs>
          <w:tab w:val="left" w:pos="851"/>
        </w:tabs>
        <w:rPr>
          <w:sz w:val="26"/>
          <w:szCs w:val="26"/>
        </w:rPr>
      </w:pPr>
    </w:p>
    <w:p w:rsidR="002545F2" w:rsidRDefault="002545F2" w:rsidP="002545F2">
      <w:pPr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BD610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</w:t>
      </w:r>
      <w:r w:rsidRPr="00D83051">
        <w:rPr>
          <w:b/>
          <w:sz w:val="26"/>
          <w:szCs w:val="26"/>
        </w:rPr>
        <w:t>00 –</w:t>
      </w:r>
      <w:r w:rsidRPr="007118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ТОРЖЕСТВЕННАЯ </w:t>
      </w:r>
      <w:r w:rsidRPr="00D83051">
        <w:rPr>
          <w:b/>
          <w:sz w:val="26"/>
          <w:szCs w:val="26"/>
        </w:rPr>
        <w:t>ЦЕРЕМОНИЯ ОТКРЫТИЯ УНИВЕРСИТЕТА</w:t>
      </w:r>
      <w:r>
        <w:rPr>
          <w:b/>
          <w:sz w:val="26"/>
          <w:szCs w:val="26"/>
        </w:rPr>
        <w:t>.</w:t>
      </w:r>
    </w:p>
    <w:p w:rsidR="002545F2" w:rsidRDefault="002545F2" w:rsidP="002545F2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2545F2" w:rsidRPr="00D83051" w:rsidRDefault="002545F2" w:rsidP="002545F2">
      <w:pPr>
        <w:tabs>
          <w:tab w:val="left" w:pos="851"/>
        </w:tabs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>Место проведения:</w:t>
      </w:r>
      <w:r w:rsidRPr="00D83051">
        <w:rPr>
          <w:sz w:val="26"/>
          <w:szCs w:val="26"/>
        </w:rPr>
        <w:t xml:space="preserve"> </w:t>
      </w:r>
      <w:r w:rsidRPr="005A22B2">
        <w:rPr>
          <w:sz w:val="26"/>
          <w:szCs w:val="26"/>
        </w:rPr>
        <w:t xml:space="preserve">Красноярская </w:t>
      </w:r>
      <w:r>
        <w:rPr>
          <w:sz w:val="26"/>
          <w:szCs w:val="26"/>
        </w:rPr>
        <w:t>краевая филармония, ауд. «Зал торжеств»</w:t>
      </w:r>
      <w:r w:rsidRPr="005A22B2">
        <w:rPr>
          <w:sz w:val="26"/>
          <w:szCs w:val="26"/>
        </w:rPr>
        <w:t xml:space="preserve"> </w:t>
      </w:r>
      <w:r w:rsidRPr="00D83051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ул. Мира</w:t>
      </w:r>
      <w:r w:rsidRPr="00D83051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2б</w:t>
      </w:r>
      <w:r w:rsidRPr="00D83051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2545F2" w:rsidRDefault="002545F2" w:rsidP="002545F2"/>
    <w:p w:rsidR="00F1494A" w:rsidRPr="00D6087F" w:rsidRDefault="00F1494A" w:rsidP="00DE1A0A">
      <w:pPr>
        <w:jc w:val="center"/>
        <w:rPr>
          <w:b/>
          <w:sz w:val="28"/>
          <w:szCs w:val="28"/>
        </w:rPr>
      </w:pPr>
    </w:p>
    <w:p w:rsidR="00F1494A" w:rsidRPr="00DE1A0A" w:rsidRDefault="00F1494A" w:rsidP="00DE1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E1A0A">
        <w:rPr>
          <w:b/>
          <w:sz w:val="28"/>
          <w:szCs w:val="28"/>
        </w:rPr>
        <w:t>Искусство как средство познания мира</w:t>
      </w:r>
      <w:r>
        <w:rPr>
          <w:b/>
          <w:sz w:val="28"/>
          <w:szCs w:val="28"/>
        </w:rPr>
        <w:t>»</w:t>
      </w:r>
    </w:p>
    <w:p w:rsidR="00F1494A" w:rsidRPr="008B4BD8" w:rsidRDefault="00F1494A" w:rsidP="007A54C1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F1494A" w:rsidRPr="00394745" w:rsidRDefault="00C629FE" w:rsidP="00310CDA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F07D3C">
        <w:rPr>
          <w:b/>
          <w:sz w:val="28"/>
          <w:szCs w:val="28"/>
          <w:u w:val="single"/>
        </w:rPr>
        <w:t>16</w:t>
      </w:r>
      <w:r w:rsidR="00F1494A">
        <w:rPr>
          <w:b/>
          <w:sz w:val="28"/>
          <w:szCs w:val="28"/>
          <w:u w:val="single"/>
        </w:rPr>
        <w:t xml:space="preserve"> октября</w:t>
      </w:r>
    </w:p>
    <w:p w:rsidR="00F1494A" w:rsidRPr="00394745" w:rsidRDefault="00F1494A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394745">
        <w:rPr>
          <w:b/>
          <w:sz w:val="28"/>
          <w:szCs w:val="28"/>
        </w:rPr>
        <w:t>30</w:t>
      </w:r>
    </w:p>
    <w:p w:rsidR="00F1494A" w:rsidRPr="00D83051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ЛЕКЦИЯ:</w:t>
      </w:r>
      <w:r w:rsidRPr="007277EC">
        <w:rPr>
          <w:sz w:val="26"/>
          <w:szCs w:val="26"/>
        </w:rPr>
        <w:t xml:space="preserve"> </w:t>
      </w:r>
      <w:r w:rsidRPr="00C62102">
        <w:rPr>
          <w:b/>
          <w:sz w:val="26"/>
          <w:szCs w:val="26"/>
        </w:rPr>
        <w:t>«</w:t>
      </w:r>
      <w:r w:rsidRPr="007277EC">
        <w:rPr>
          <w:b/>
          <w:sz w:val="26"/>
          <w:szCs w:val="26"/>
        </w:rPr>
        <w:t>ИСКУССТВО</w:t>
      </w:r>
      <w:r>
        <w:rPr>
          <w:b/>
          <w:sz w:val="26"/>
          <w:szCs w:val="26"/>
        </w:rPr>
        <w:t xml:space="preserve"> СРЕДНЕВЕКОВОГО</w:t>
      </w:r>
      <w:r w:rsidRPr="007277EC">
        <w:rPr>
          <w:b/>
          <w:sz w:val="26"/>
          <w:szCs w:val="26"/>
        </w:rPr>
        <w:t xml:space="preserve"> ВОСТОКА</w:t>
      </w:r>
      <w:r>
        <w:rPr>
          <w:b/>
          <w:sz w:val="26"/>
          <w:szCs w:val="26"/>
        </w:rPr>
        <w:t>».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</w:p>
    <w:p w:rsidR="00F1494A" w:rsidRDefault="00F1494A" w:rsidP="002812F9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F1494A" w:rsidRPr="00B43814" w:rsidRDefault="00F1494A" w:rsidP="00B43814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Понятие «культура». </w:t>
      </w:r>
      <w:r w:rsidRPr="00B43814">
        <w:rPr>
          <w:i/>
        </w:rPr>
        <w:t xml:space="preserve">Культура как </w:t>
      </w:r>
      <w:proofErr w:type="spellStart"/>
      <w:r w:rsidRPr="00B43814">
        <w:rPr>
          <w:i/>
        </w:rPr>
        <w:t>идеалообразование</w:t>
      </w:r>
      <w:proofErr w:type="spellEnd"/>
      <w:r w:rsidRPr="00B43814">
        <w:rPr>
          <w:i/>
        </w:rPr>
        <w:t xml:space="preserve">. Искусство – специфическая форма воплощенных идеалов культуры человечества.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DE2625">
        <w:rPr>
          <w:i/>
        </w:rPr>
        <w:lastRenderedPageBreak/>
        <w:t xml:space="preserve">Средневековое искусство Востока.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DE2625">
        <w:rPr>
          <w:i/>
        </w:rPr>
        <w:t xml:space="preserve">Искусство Индии VII – XVII веков. Литературное и изобразительное наследие Индии, скульптура и росписи пещерных храмов.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DE2625">
        <w:rPr>
          <w:i/>
        </w:rPr>
        <w:t xml:space="preserve">Средневековая культура Китая IV – XVIII веков – самобытная, уникальная художественная система.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DE2625">
        <w:rPr>
          <w:i/>
        </w:rPr>
        <w:t xml:space="preserve">Искусство Японии V  – середины XIX в.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DE2625">
        <w:rPr>
          <w:i/>
        </w:rPr>
        <w:t xml:space="preserve">Египет – крупнейшее и самое развитое государство Древнего мира.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DE2625">
        <w:rPr>
          <w:i/>
        </w:rPr>
        <w:t>Мировоззрение древних египтян.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DE2625">
        <w:rPr>
          <w:i/>
        </w:rPr>
        <w:t xml:space="preserve">Влияние религии, заупокойного культа, централизованной власти фараона на искусство. </w:t>
      </w:r>
    </w:p>
    <w:p w:rsidR="00F1494A" w:rsidRDefault="00F1494A" w:rsidP="00F841AE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F1494A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 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F1494A" w:rsidRDefault="00F1494A" w:rsidP="00F841AE">
      <w:pPr>
        <w:jc w:val="both"/>
        <w:rPr>
          <w:b/>
          <w:sz w:val="26"/>
          <w:szCs w:val="26"/>
        </w:rPr>
      </w:pPr>
    </w:p>
    <w:p w:rsidR="00F1494A" w:rsidRDefault="00F1494A" w:rsidP="00F841AE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</w:t>
      </w:r>
      <w:r>
        <w:rPr>
          <w:bCs/>
          <w:sz w:val="26"/>
          <w:szCs w:val="26"/>
        </w:rPr>
        <w:t xml:space="preserve">рского края (ул. </w:t>
      </w:r>
      <w:r w:rsidRPr="00D83051">
        <w:rPr>
          <w:bCs/>
          <w:sz w:val="26"/>
          <w:szCs w:val="26"/>
        </w:rPr>
        <w:t>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</w:t>
      </w:r>
      <w:r w:rsidRPr="00D6087F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F1494A" w:rsidRPr="00D83051" w:rsidRDefault="00F1494A" w:rsidP="00F841AE">
      <w:pPr>
        <w:jc w:val="both"/>
        <w:rPr>
          <w:b/>
          <w:sz w:val="26"/>
          <w:szCs w:val="26"/>
        </w:rPr>
      </w:pPr>
    </w:p>
    <w:p w:rsidR="00F1494A" w:rsidRPr="009D4C8D" w:rsidRDefault="00C629FE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F07D3C">
        <w:rPr>
          <w:b/>
          <w:sz w:val="28"/>
          <w:szCs w:val="28"/>
          <w:u w:val="single"/>
        </w:rPr>
        <w:t>23</w:t>
      </w:r>
      <w:r w:rsidR="00F1494A">
        <w:rPr>
          <w:b/>
          <w:sz w:val="28"/>
          <w:szCs w:val="28"/>
          <w:u w:val="single"/>
        </w:rPr>
        <w:t xml:space="preserve"> </w:t>
      </w:r>
      <w:r w:rsidR="00F1494A" w:rsidRPr="009D4C8D">
        <w:rPr>
          <w:b/>
          <w:sz w:val="28"/>
          <w:szCs w:val="28"/>
          <w:u w:val="single"/>
        </w:rPr>
        <w:t>о</w:t>
      </w:r>
      <w:r w:rsidR="00F1494A">
        <w:rPr>
          <w:b/>
          <w:sz w:val="28"/>
          <w:szCs w:val="28"/>
          <w:u w:val="single"/>
        </w:rPr>
        <w:t>кт</w:t>
      </w:r>
      <w:r w:rsidR="00F1494A" w:rsidRPr="009D4C8D">
        <w:rPr>
          <w:b/>
          <w:sz w:val="28"/>
          <w:szCs w:val="28"/>
          <w:u w:val="single"/>
        </w:rPr>
        <w:t>ября</w:t>
      </w:r>
    </w:p>
    <w:p w:rsidR="00F1494A" w:rsidRPr="009D4C8D" w:rsidRDefault="00F1494A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F1494A" w:rsidRPr="00D83051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D83051" w:rsidRDefault="00F1494A" w:rsidP="00E32A95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A368C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C6210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ИСКУССТВО АНТИЧНОЙ ГРЕЦИИ».</w:t>
      </w:r>
    </w:p>
    <w:p w:rsidR="00F1494A" w:rsidRDefault="00F1494A" w:rsidP="00BF688A">
      <w:pPr>
        <w:tabs>
          <w:tab w:val="left" w:pos="851"/>
        </w:tabs>
        <w:jc w:val="both"/>
        <w:rPr>
          <w:i/>
        </w:rPr>
      </w:pPr>
    </w:p>
    <w:p w:rsidR="00F1494A" w:rsidRDefault="00F1494A" w:rsidP="00BF688A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F1494A" w:rsidRDefault="00F1494A" w:rsidP="00BF688A">
      <w:pPr>
        <w:tabs>
          <w:tab w:val="left" w:pos="851"/>
        </w:tabs>
        <w:jc w:val="both"/>
        <w:rPr>
          <w:i/>
        </w:rPr>
      </w:pPr>
      <w:r w:rsidRPr="00430515">
        <w:rPr>
          <w:i/>
        </w:rPr>
        <w:t xml:space="preserve">Искусство Древней Греции. </w:t>
      </w:r>
    </w:p>
    <w:p w:rsidR="00F1494A" w:rsidRDefault="00F1494A" w:rsidP="00BF688A">
      <w:pPr>
        <w:tabs>
          <w:tab w:val="left" w:pos="851"/>
        </w:tabs>
        <w:jc w:val="both"/>
        <w:rPr>
          <w:i/>
        </w:rPr>
      </w:pPr>
      <w:r w:rsidRPr="00430515">
        <w:rPr>
          <w:i/>
        </w:rPr>
        <w:t xml:space="preserve">Храмовое строительство. </w:t>
      </w:r>
    </w:p>
    <w:p w:rsidR="00F1494A" w:rsidRDefault="00F1494A" w:rsidP="00BF688A">
      <w:pPr>
        <w:tabs>
          <w:tab w:val="left" w:pos="851"/>
        </w:tabs>
        <w:jc w:val="both"/>
        <w:rPr>
          <w:i/>
        </w:rPr>
      </w:pPr>
      <w:r w:rsidRPr="00430515">
        <w:rPr>
          <w:i/>
        </w:rPr>
        <w:t xml:space="preserve">Типы древнегреческих храмов. </w:t>
      </w:r>
    </w:p>
    <w:p w:rsidR="00F1494A" w:rsidRDefault="00F1494A" w:rsidP="00BF688A">
      <w:pPr>
        <w:tabs>
          <w:tab w:val="left" w:pos="851"/>
        </w:tabs>
        <w:jc w:val="both"/>
        <w:rPr>
          <w:i/>
        </w:rPr>
      </w:pPr>
      <w:r w:rsidRPr="00430515">
        <w:rPr>
          <w:i/>
        </w:rPr>
        <w:t xml:space="preserve">Древнегреческие ордерные системы. </w:t>
      </w:r>
    </w:p>
    <w:p w:rsidR="00F1494A" w:rsidRDefault="00F1494A" w:rsidP="00BF688A">
      <w:pPr>
        <w:tabs>
          <w:tab w:val="left" w:pos="851"/>
        </w:tabs>
        <w:jc w:val="both"/>
        <w:rPr>
          <w:i/>
        </w:rPr>
      </w:pPr>
      <w:r w:rsidRPr="00430515">
        <w:rPr>
          <w:i/>
        </w:rPr>
        <w:t xml:space="preserve">Ансамбль Афинского Акрополя. </w:t>
      </w:r>
    </w:p>
    <w:p w:rsidR="00F1494A" w:rsidRDefault="00F1494A" w:rsidP="00BF688A">
      <w:pPr>
        <w:tabs>
          <w:tab w:val="left" w:pos="851"/>
        </w:tabs>
        <w:jc w:val="both"/>
        <w:rPr>
          <w:i/>
        </w:rPr>
      </w:pPr>
      <w:r w:rsidRPr="00430515">
        <w:rPr>
          <w:i/>
        </w:rPr>
        <w:t xml:space="preserve">Особенности древнегреческой скульптуры. Вазопись.  </w:t>
      </w:r>
    </w:p>
    <w:p w:rsidR="00F1494A" w:rsidRPr="00430515" w:rsidRDefault="00F1494A" w:rsidP="00BF688A">
      <w:pPr>
        <w:tabs>
          <w:tab w:val="left" w:pos="851"/>
        </w:tabs>
        <w:jc w:val="both"/>
        <w:rPr>
          <w:i/>
        </w:rPr>
      </w:pPr>
      <w:r w:rsidRPr="00430515">
        <w:rPr>
          <w:i/>
        </w:rPr>
        <w:t>Вклад Древней Греции в мировую культуру</w:t>
      </w:r>
      <w:r>
        <w:rPr>
          <w:i/>
        </w:rPr>
        <w:t>.</w:t>
      </w:r>
    </w:p>
    <w:p w:rsidR="00F1494A" w:rsidRDefault="00F1494A" w:rsidP="00BC0376">
      <w:pPr>
        <w:tabs>
          <w:tab w:val="left" w:pos="851"/>
        </w:tabs>
        <w:jc w:val="both"/>
        <w:rPr>
          <w:i/>
        </w:rPr>
      </w:pPr>
    </w:p>
    <w:p w:rsidR="00F1494A" w:rsidRDefault="00F1494A" w:rsidP="00BC0376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 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</w:t>
      </w:r>
      <w:r w:rsidR="0061424A" w:rsidRPr="0061424A">
        <w:rPr>
          <w:sz w:val="26"/>
          <w:szCs w:val="26"/>
        </w:rPr>
        <w:t xml:space="preserve"> </w:t>
      </w:r>
      <w:r w:rsidRPr="00DE2625">
        <w:rPr>
          <w:sz w:val="26"/>
          <w:szCs w:val="26"/>
        </w:rPr>
        <w:t>П. Астафьева</w:t>
      </w:r>
      <w:r>
        <w:rPr>
          <w:sz w:val="26"/>
          <w:szCs w:val="26"/>
        </w:rPr>
        <w:t>.</w:t>
      </w:r>
    </w:p>
    <w:p w:rsidR="00F1494A" w:rsidRDefault="00F1494A" w:rsidP="00BC0376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604BD6" w:rsidRDefault="00F1494A" w:rsidP="00604BD6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F1494A" w:rsidRPr="009D4C8D" w:rsidRDefault="00C629FE" w:rsidP="00692F2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F07D3C">
        <w:rPr>
          <w:b/>
          <w:sz w:val="28"/>
          <w:szCs w:val="28"/>
          <w:u w:val="single"/>
        </w:rPr>
        <w:t xml:space="preserve">30 </w:t>
      </w:r>
      <w:r>
        <w:rPr>
          <w:b/>
          <w:sz w:val="28"/>
          <w:szCs w:val="28"/>
          <w:u w:val="single"/>
        </w:rPr>
        <w:t>октя</w:t>
      </w:r>
      <w:r w:rsidR="00F1494A" w:rsidRPr="009D4C8D">
        <w:rPr>
          <w:b/>
          <w:sz w:val="28"/>
          <w:szCs w:val="28"/>
          <w:u w:val="single"/>
        </w:rPr>
        <w:t>бря</w:t>
      </w:r>
    </w:p>
    <w:p w:rsidR="00F1494A" w:rsidRPr="009D4C8D" w:rsidRDefault="00F1494A" w:rsidP="00692F2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F1494A" w:rsidRPr="00D83051" w:rsidRDefault="00F1494A" w:rsidP="00692F2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D83051" w:rsidRDefault="00F1494A" w:rsidP="00E32A95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A368C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 </w:t>
      </w:r>
      <w:r w:rsidRPr="00CC1BF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ИСКУССТВО АНТИЧНОГО РИМА».</w:t>
      </w:r>
    </w:p>
    <w:p w:rsidR="00F1494A" w:rsidRDefault="00F1494A" w:rsidP="00692F2E">
      <w:pPr>
        <w:tabs>
          <w:tab w:val="left" w:pos="851"/>
        </w:tabs>
        <w:jc w:val="both"/>
        <w:rPr>
          <w:i/>
        </w:rPr>
      </w:pPr>
    </w:p>
    <w:p w:rsidR="00F1494A" w:rsidRDefault="00F1494A" w:rsidP="002812F9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F1494A" w:rsidRDefault="00F1494A" w:rsidP="00443063">
      <w:pPr>
        <w:jc w:val="both"/>
        <w:rPr>
          <w:i/>
        </w:rPr>
      </w:pPr>
      <w:r w:rsidRPr="00443063">
        <w:rPr>
          <w:i/>
        </w:rPr>
        <w:t xml:space="preserve">Особенности древнеримского искусства. </w:t>
      </w:r>
    </w:p>
    <w:p w:rsidR="00F1494A" w:rsidRDefault="00F1494A" w:rsidP="00443063">
      <w:pPr>
        <w:jc w:val="both"/>
        <w:rPr>
          <w:i/>
        </w:rPr>
      </w:pPr>
      <w:r w:rsidRPr="00443063">
        <w:rPr>
          <w:i/>
        </w:rPr>
        <w:t xml:space="preserve">Архитектура периода республики и империи. </w:t>
      </w:r>
    </w:p>
    <w:p w:rsidR="00F1494A" w:rsidRDefault="00F1494A" w:rsidP="00443063">
      <w:pPr>
        <w:jc w:val="both"/>
        <w:rPr>
          <w:i/>
        </w:rPr>
      </w:pPr>
      <w:r w:rsidRPr="00443063">
        <w:rPr>
          <w:i/>
        </w:rPr>
        <w:t xml:space="preserve">Форумы Древнего Рима, древнеримские храмы (Пантеон), Триумфальные арки, амфитеатры (Колизей). </w:t>
      </w:r>
    </w:p>
    <w:p w:rsidR="00F1494A" w:rsidRDefault="00F1494A" w:rsidP="00443063">
      <w:pPr>
        <w:jc w:val="both"/>
        <w:rPr>
          <w:i/>
        </w:rPr>
      </w:pPr>
      <w:r w:rsidRPr="00443063">
        <w:rPr>
          <w:i/>
        </w:rPr>
        <w:t xml:space="preserve">Религиозные, художественные и конструктивные задачи древнеримского амфитеатра. </w:t>
      </w:r>
    </w:p>
    <w:p w:rsidR="00F1494A" w:rsidRDefault="00F1494A" w:rsidP="00443063">
      <w:pPr>
        <w:jc w:val="both"/>
        <w:rPr>
          <w:i/>
        </w:rPr>
      </w:pPr>
      <w:r w:rsidRPr="00443063">
        <w:rPr>
          <w:i/>
        </w:rPr>
        <w:t xml:space="preserve">Термы (термы Каракаллы, термы Диоклетиана). </w:t>
      </w:r>
    </w:p>
    <w:p w:rsidR="00F1494A" w:rsidRDefault="00F1494A" w:rsidP="00443063">
      <w:pPr>
        <w:jc w:val="both"/>
        <w:rPr>
          <w:i/>
        </w:rPr>
      </w:pPr>
      <w:r w:rsidRPr="00443063">
        <w:rPr>
          <w:i/>
        </w:rPr>
        <w:t xml:space="preserve">Римский скульптурный портрет. </w:t>
      </w:r>
    </w:p>
    <w:p w:rsidR="00F1494A" w:rsidRDefault="00F1494A" w:rsidP="00443063">
      <w:pPr>
        <w:jc w:val="both"/>
        <w:rPr>
          <w:i/>
        </w:rPr>
      </w:pPr>
      <w:r w:rsidRPr="00443063">
        <w:rPr>
          <w:i/>
        </w:rPr>
        <w:t>«</w:t>
      </w:r>
      <w:proofErr w:type="spellStart"/>
      <w:r w:rsidRPr="00443063">
        <w:rPr>
          <w:i/>
        </w:rPr>
        <w:t>Староримское</w:t>
      </w:r>
      <w:proofErr w:type="spellEnd"/>
      <w:r w:rsidRPr="00443063">
        <w:rPr>
          <w:i/>
        </w:rPr>
        <w:t>» и «</w:t>
      </w:r>
      <w:proofErr w:type="spellStart"/>
      <w:r w:rsidRPr="00443063">
        <w:rPr>
          <w:i/>
        </w:rPr>
        <w:t>эллинизирующее</w:t>
      </w:r>
      <w:proofErr w:type="spellEnd"/>
      <w:r w:rsidRPr="00443063">
        <w:rPr>
          <w:i/>
        </w:rPr>
        <w:t xml:space="preserve">» направления в римской портретной пластике. </w:t>
      </w:r>
    </w:p>
    <w:p w:rsidR="00F1494A" w:rsidRPr="00996467" w:rsidRDefault="00F1494A" w:rsidP="00443063">
      <w:pPr>
        <w:jc w:val="both"/>
        <w:rPr>
          <w:i/>
        </w:rPr>
      </w:pPr>
      <w:r w:rsidRPr="00443063">
        <w:rPr>
          <w:i/>
        </w:rPr>
        <w:t xml:space="preserve">Декоративная древнеримская живопись. </w:t>
      </w:r>
    </w:p>
    <w:p w:rsidR="00F1494A" w:rsidRPr="00443063" w:rsidRDefault="00F1494A" w:rsidP="00443063">
      <w:pPr>
        <w:jc w:val="both"/>
        <w:rPr>
          <w:i/>
        </w:rPr>
      </w:pPr>
      <w:r w:rsidRPr="00443063">
        <w:rPr>
          <w:i/>
        </w:rPr>
        <w:t>Периодизация, жанры римской литературы.</w:t>
      </w:r>
    </w:p>
    <w:p w:rsidR="00F1494A" w:rsidRDefault="00F1494A" w:rsidP="00692F2E">
      <w:pPr>
        <w:tabs>
          <w:tab w:val="left" w:pos="851"/>
        </w:tabs>
        <w:jc w:val="both"/>
        <w:rPr>
          <w:i/>
        </w:rPr>
      </w:pPr>
    </w:p>
    <w:p w:rsidR="00F1494A" w:rsidRDefault="00F1494A" w:rsidP="00692F2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 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F1494A" w:rsidRDefault="00F1494A" w:rsidP="00692F2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7A54C1" w:rsidRDefault="00F1494A" w:rsidP="007A54C1">
      <w:pPr>
        <w:jc w:val="both"/>
        <w:rPr>
          <w:b/>
          <w:sz w:val="26"/>
          <w:szCs w:val="26"/>
          <w:lang w:val="en-US"/>
        </w:rPr>
      </w:pPr>
      <w:r w:rsidRPr="00D83051">
        <w:rPr>
          <w:b/>
          <w:sz w:val="26"/>
          <w:szCs w:val="26"/>
        </w:rPr>
        <w:lastRenderedPageBreak/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F1494A" w:rsidRPr="009D4C8D" w:rsidRDefault="00C4339B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F1494A">
        <w:rPr>
          <w:b/>
          <w:sz w:val="28"/>
          <w:szCs w:val="28"/>
          <w:u w:val="single"/>
        </w:rPr>
        <w:t xml:space="preserve"> ноя</w:t>
      </w:r>
      <w:r w:rsidR="00F1494A" w:rsidRPr="009D4C8D">
        <w:rPr>
          <w:b/>
          <w:sz w:val="28"/>
          <w:szCs w:val="28"/>
          <w:u w:val="single"/>
        </w:rPr>
        <w:t>бря</w:t>
      </w:r>
    </w:p>
    <w:p w:rsidR="00F1494A" w:rsidRPr="009D4C8D" w:rsidRDefault="00F1494A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F1494A" w:rsidRPr="00D83051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9632F4" w:rsidRDefault="00F1494A" w:rsidP="00E32A95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EE67B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CB4A9E">
        <w:rPr>
          <w:b/>
          <w:sz w:val="26"/>
          <w:szCs w:val="26"/>
        </w:rPr>
        <w:t>«</w:t>
      </w:r>
      <w:r w:rsidRPr="00EE67BE">
        <w:rPr>
          <w:b/>
          <w:sz w:val="26"/>
          <w:szCs w:val="26"/>
        </w:rPr>
        <w:t>ИСКУССТВО ВИЗАНТИИ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BE63D7">
        <w:rPr>
          <w:i/>
        </w:rPr>
        <w:t xml:space="preserve"> </w:t>
      </w:r>
      <w:r w:rsidRPr="003510EE">
        <w:rPr>
          <w:i/>
        </w:rPr>
        <w:t xml:space="preserve">Византия и страны Западной Европы V – XVI вв. Христианство и искусство Средних веков.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3510EE">
        <w:rPr>
          <w:i/>
        </w:rPr>
        <w:t xml:space="preserve">Общие категории византийской культуры.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3510EE">
        <w:rPr>
          <w:i/>
        </w:rPr>
        <w:t xml:space="preserve">География и хронология Восточной римской культуры. Своеобразие становления крестово-купольного храмового зодчества.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3510EE">
        <w:rPr>
          <w:i/>
        </w:rPr>
        <w:t xml:space="preserve">Конструктивная и символическая составляющие крестово-купольной храмовой системы.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3510EE">
        <w:rPr>
          <w:i/>
        </w:rPr>
        <w:t xml:space="preserve">Монументально-декоративные росписи (фрески, мозаики). Система росписи внутреннего пространства византийского храма.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3510EE">
        <w:rPr>
          <w:i/>
        </w:rPr>
        <w:t xml:space="preserve">Этапы византийской иконописи. </w:t>
      </w:r>
    </w:p>
    <w:p w:rsidR="00F1494A" w:rsidRPr="003510EE" w:rsidRDefault="00F1494A" w:rsidP="00F841AE">
      <w:pPr>
        <w:tabs>
          <w:tab w:val="left" w:pos="851"/>
        </w:tabs>
        <w:jc w:val="both"/>
        <w:rPr>
          <w:i/>
        </w:rPr>
      </w:pPr>
    </w:p>
    <w:p w:rsidR="00F1494A" w:rsidRPr="00DE2625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F1494A" w:rsidRPr="00D83051" w:rsidRDefault="00F1494A" w:rsidP="00F841AE">
      <w:pPr>
        <w:tabs>
          <w:tab w:val="left" w:pos="851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122BC" w:rsidRPr="007A54C1" w:rsidRDefault="00F1494A" w:rsidP="00F841AE">
      <w:pPr>
        <w:jc w:val="both"/>
        <w:rPr>
          <w:sz w:val="26"/>
          <w:szCs w:val="26"/>
          <w:lang w:val="en-US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</w:t>
      </w:r>
      <w:r>
        <w:rPr>
          <w:bCs/>
          <w:sz w:val="26"/>
          <w:szCs w:val="26"/>
        </w:rPr>
        <w:t>ул. К. Маркса,</w:t>
      </w:r>
      <w:r w:rsidRPr="00D83051">
        <w:rPr>
          <w:bCs/>
          <w:sz w:val="26"/>
          <w:szCs w:val="26"/>
        </w:rPr>
        <w:t xml:space="preserve">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F1494A" w:rsidRPr="009D4C8D" w:rsidRDefault="00C4339B" w:rsidP="00864101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F1494A">
        <w:rPr>
          <w:b/>
          <w:sz w:val="28"/>
          <w:szCs w:val="28"/>
          <w:u w:val="single"/>
        </w:rPr>
        <w:t xml:space="preserve"> ноя</w:t>
      </w:r>
      <w:r w:rsidR="00F1494A" w:rsidRPr="009D4C8D">
        <w:rPr>
          <w:b/>
          <w:sz w:val="28"/>
          <w:szCs w:val="28"/>
          <w:u w:val="single"/>
        </w:rPr>
        <w:t>бря</w:t>
      </w:r>
    </w:p>
    <w:p w:rsidR="00F1494A" w:rsidRPr="009D4C8D" w:rsidRDefault="00F1494A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F1494A" w:rsidRPr="00D83051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EE67BE" w:rsidRDefault="00F1494A" w:rsidP="00F841AE">
      <w:pPr>
        <w:tabs>
          <w:tab w:val="left" w:pos="851"/>
        </w:tabs>
        <w:jc w:val="both"/>
        <w:rPr>
          <w:b/>
          <w:sz w:val="26"/>
          <w:szCs w:val="26"/>
        </w:rPr>
      </w:pPr>
      <w:r w:rsidRPr="00EE67BE">
        <w:rPr>
          <w:sz w:val="26"/>
          <w:szCs w:val="26"/>
        </w:rPr>
        <w:lastRenderedPageBreak/>
        <w:t>ЛЕКЦИЯ</w:t>
      </w:r>
      <w:r>
        <w:rPr>
          <w:sz w:val="26"/>
          <w:szCs w:val="26"/>
        </w:rPr>
        <w:t xml:space="preserve">: </w:t>
      </w:r>
      <w:r w:rsidRPr="001A75C3">
        <w:rPr>
          <w:b/>
          <w:sz w:val="26"/>
          <w:szCs w:val="26"/>
        </w:rPr>
        <w:t>«</w:t>
      </w:r>
      <w:r w:rsidRPr="00EE67BE">
        <w:rPr>
          <w:b/>
          <w:sz w:val="26"/>
          <w:szCs w:val="26"/>
        </w:rPr>
        <w:t>ИСКУССТВО ЗАПАДНОГО СРЕДНЕВЕКОВЬЯ</w:t>
      </w:r>
      <w:r>
        <w:rPr>
          <w:b/>
          <w:sz w:val="26"/>
          <w:szCs w:val="26"/>
        </w:rPr>
        <w:t>»</w:t>
      </w:r>
      <w:r w:rsidRPr="00EE67BE">
        <w:rPr>
          <w:b/>
          <w:sz w:val="26"/>
          <w:szCs w:val="26"/>
        </w:rPr>
        <w:t>.</w:t>
      </w:r>
    </w:p>
    <w:p w:rsidR="00F1494A" w:rsidRDefault="00F1494A" w:rsidP="00F841AE">
      <w:pPr>
        <w:pStyle w:val="a9"/>
        <w:rPr>
          <w:i/>
          <w:sz w:val="24"/>
        </w:rPr>
      </w:pPr>
    </w:p>
    <w:p w:rsidR="00F1494A" w:rsidRDefault="00F1494A" w:rsidP="00F841AE">
      <w:pPr>
        <w:pStyle w:val="a9"/>
        <w:rPr>
          <w:i/>
          <w:sz w:val="24"/>
        </w:rPr>
      </w:pPr>
      <w:r>
        <w:rPr>
          <w:i/>
          <w:sz w:val="24"/>
        </w:rPr>
        <w:t>Рассматриваемые темы:</w:t>
      </w:r>
    </w:p>
    <w:p w:rsidR="00F1494A" w:rsidRDefault="00F1494A" w:rsidP="00F841AE">
      <w:pPr>
        <w:pStyle w:val="a9"/>
        <w:rPr>
          <w:i/>
          <w:sz w:val="24"/>
        </w:rPr>
      </w:pPr>
      <w:r w:rsidRPr="00722E15">
        <w:rPr>
          <w:i/>
          <w:sz w:val="24"/>
        </w:rPr>
        <w:t xml:space="preserve"> </w:t>
      </w:r>
      <w:r w:rsidRPr="003510EE">
        <w:rPr>
          <w:i/>
          <w:sz w:val="24"/>
        </w:rPr>
        <w:t>Храмовая архитектура, скульптура, монументально-декоративное искусство романского периода во Франции и Италии (</w:t>
      </w:r>
      <w:r w:rsidRPr="003510EE">
        <w:rPr>
          <w:i/>
          <w:sz w:val="24"/>
          <w:lang w:val="en-US"/>
        </w:rPr>
        <w:t>X</w:t>
      </w:r>
      <w:r w:rsidRPr="003510EE">
        <w:rPr>
          <w:i/>
          <w:sz w:val="24"/>
        </w:rPr>
        <w:t xml:space="preserve"> – </w:t>
      </w:r>
      <w:r w:rsidRPr="003510EE">
        <w:rPr>
          <w:i/>
          <w:sz w:val="24"/>
          <w:lang w:val="en-US"/>
        </w:rPr>
        <w:t>XII</w:t>
      </w:r>
      <w:r w:rsidRPr="003510EE">
        <w:rPr>
          <w:i/>
          <w:sz w:val="24"/>
        </w:rPr>
        <w:t xml:space="preserve"> вв.). </w:t>
      </w:r>
    </w:p>
    <w:p w:rsidR="00F1494A" w:rsidRDefault="00F1494A" w:rsidP="00F841AE">
      <w:pPr>
        <w:pStyle w:val="a9"/>
        <w:rPr>
          <w:i/>
          <w:sz w:val="24"/>
        </w:rPr>
      </w:pPr>
      <w:r w:rsidRPr="003510EE">
        <w:rPr>
          <w:i/>
          <w:sz w:val="24"/>
        </w:rPr>
        <w:t xml:space="preserve">Особенности синтеза видов искусства. </w:t>
      </w:r>
    </w:p>
    <w:p w:rsidR="00F1494A" w:rsidRDefault="00F1494A" w:rsidP="00F841AE">
      <w:pPr>
        <w:pStyle w:val="a9"/>
        <w:rPr>
          <w:i/>
          <w:sz w:val="24"/>
        </w:rPr>
      </w:pPr>
      <w:r w:rsidRPr="003510EE">
        <w:rPr>
          <w:i/>
          <w:sz w:val="24"/>
        </w:rPr>
        <w:t xml:space="preserve">Своеобразие французских архитектурных школ. </w:t>
      </w:r>
    </w:p>
    <w:p w:rsidR="00F1494A" w:rsidRDefault="00F1494A" w:rsidP="00F841AE">
      <w:pPr>
        <w:pStyle w:val="a9"/>
        <w:rPr>
          <w:i/>
          <w:sz w:val="24"/>
        </w:rPr>
      </w:pPr>
      <w:r w:rsidRPr="003510EE">
        <w:rPr>
          <w:i/>
          <w:sz w:val="24"/>
        </w:rPr>
        <w:t xml:space="preserve">Романская архитектура Франции. </w:t>
      </w:r>
    </w:p>
    <w:p w:rsidR="00F1494A" w:rsidRDefault="00F1494A" w:rsidP="00F841AE">
      <w:pPr>
        <w:pStyle w:val="a9"/>
        <w:rPr>
          <w:i/>
          <w:sz w:val="24"/>
        </w:rPr>
      </w:pPr>
      <w:r w:rsidRPr="003510EE">
        <w:rPr>
          <w:i/>
          <w:sz w:val="24"/>
        </w:rPr>
        <w:t xml:space="preserve">Паломнические монастырские церкви аббатства </w:t>
      </w:r>
      <w:proofErr w:type="spellStart"/>
      <w:r w:rsidRPr="003510EE">
        <w:rPr>
          <w:i/>
          <w:sz w:val="24"/>
        </w:rPr>
        <w:t>Клюни</w:t>
      </w:r>
      <w:proofErr w:type="spellEnd"/>
      <w:r w:rsidRPr="003510EE">
        <w:rPr>
          <w:i/>
          <w:sz w:val="24"/>
        </w:rPr>
        <w:t xml:space="preserve"> во Франции. </w:t>
      </w:r>
    </w:p>
    <w:p w:rsidR="00F1494A" w:rsidRDefault="00F1494A" w:rsidP="00F841AE">
      <w:pPr>
        <w:pStyle w:val="a9"/>
        <w:rPr>
          <w:i/>
          <w:sz w:val="24"/>
        </w:rPr>
      </w:pPr>
      <w:r w:rsidRPr="003510EE">
        <w:rPr>
          <w:i/>
          <w:sz w:val="24"/>
        </w:rPr>
        <w:t>Храмовая архитектура, скульптура, монументально-декоративное искусство готического периода во Франции, Англии, Германии (</w:t>
      </w:r>
      <w:r w:rsidRPr="003510EE">
        <w:rPr>
          <w:i/>
          <w:sz w:val="24"/>
          <w:lang w:val="en-US"/>
        </w:rPr>
        <w:t>XII</w:t>
      </w:r>
      <w:r w:rsidRPr="003510EE">
        <w:rPr>
          <w:i/>
          <w:sz w:val="24"/>
        </w:rPr>
        <w:t xml:space="preserve"> – </w:t>
      </w:r>
      <w:r w:rsidRPr="003510EE">
        <w:rPr>
          <w:i/>
          <w:sz w:val="24"/>
          <w:lang w:val="en-US"/>
        </w:rPr>
        <w:t>XVI</w:t>
      </w:r>
      <w:r w:rsidRPr="003510EE">
        <w:rPr>
          <w:i/>
          <w:sz w:val="24"/>
        </w:rPr>
        <w:t xml:space="preserve"> вв.). </w:t>
      </w:r>
    </w:p>
    <w:p w:rsidR="00F1494A" w:rsidRPr="003510EE" w:rsidRDefault="00F1494A" w:rsidP="00F841AE">
      <w:pPr>
        <w:pStyle w:val="a9"/>
        <w:rPr>
          <w:i/>
          <w:sz w:val="24"/>
        </w:rPr>
      </w:pPr>
      <w:r w:rsidRPr="003510EE">
        <w:rPr>
          <w:i/>
          <w:sz w:val="24"/>
        </w:rPr>
        <w:t xml:space="preserve">Особенности синтеза видов искусства в готическую пору. Своеобразие готического стиля во Франции. </w:t>
      </w:r>
    </w:p>
    <w:p w:rsidR="00F1494A" w:rsidRPr="00D83051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DE2625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F1494A" w:rsidRDefault="00F1494A" w:rsidP="00F841AE">
      <w:pPr>
        <w:jc w:val="both"/>
        <w:rPr>
          <w:b/>
          <w:sz w:val="26"/>
          <w:szCs w:val="26"/>
        </w:rPr>
      </w:pPr>
    </w:p>
    <w:p w:rsidR="00F1494A" w:rsidRPr="005446BC" w:rsidRDefault="00F1494A" w:rsidP="00F841AE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C4339B" w:rsidRPr="009D4C8D" w:rsidRDefault="008B4BD8" w:rsidP="00C4339B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C4339B">
        <w:rPr>
          <w:b/>
          <w:sz w:val="28"/>
          <w:szCs w:val="28"/>
          <w:u w:val="single"/>
        </w:rPr>
        <w:t xml:space="preserve"> ноябр</w:t>
      </w:r>
      <w:r w:rsidR="00C4339B" w:rsidRPr="009D4C8D">
        <w:rPr>
          <w:b/>
          <w:sz w:val="28"/>
          <w:szCs w:val="28"/>
          <w:u w:val="single"/>
        </w:rPr>
        <w:t>я</w:t>
      </w:r>
    </w:p>
    <w:p w:rsidR="00C4339B" w:rsidRPr="009D4C8D" w:rsidRDefault="00C4339B" w:rsidP="00C4339B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DE3B50" w:rsidRDefault="00DE3B50" w:rsidP="004B4383">
      <w:pPr>
        <w:tabs>
          <w:tab w:val="left" w:pos="851"/>
        </w:tabs>
        <w:jc w:val="both"/>
        <w:rPr>
          <w:sz w:val="26"/>
          <w:szCs w:val="26"/>
        </w:rPr>
      </w:pPr>
    </w:p>
    <w:p w:rsidR="004B4383" w:rsidRDefault="004B4383" w:rsidP="004B4383">
      <w:pPr>
        <w:tabs>
          <w:tab w:val="left" w:pos="851"/>
        </w:tabs>
        <w:jc w:val="both"/>
        <w:rPr>
          <w:b/>
          <w:sz w:val="26"/>
          <w:szCs w:val="26"/>
        </w:rPr>
      </w:pPr>
      <w:r w:rsidRPr="00BE1CD5">
        <w:rPr>
          <w:sz w:val="26"/>
          <w:szCs w:val="26"/>
        </w:rPr>
        <w:t xml:space="preserve">ЛЕКЦИЯ: </w:t>
      </w:r>
      <w:r>
        <w:rPr>
          <w:b/>
          <w:sz w:val="26"/>
          <w:szCs w:val="26"/>
        </w:rPr>
        <w:t>«ИСТОРИЯ КРАСНОЯРСКОГО КРАЯ (НАРОДЫ, РЕЛИГИИ, МИГРАЦИЯ)».</w:t>
      </w:r>
    </w:p>
    <w:p w:rsidR="004B4383" w:rsidRDefault="004B4383" w:rsidP="004B4383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4B4383" w:rsidRPr="003B0035" w:rsidRDefault="004B4383" w:rsidP="004B4383">
      <w:pPr>
        <w:jc w:val="both"/>
        <w:rPr>
          <w:rFonts w:eastAsia="Calibri"/>
          <w:sz w:val="26"/>
          <w:szCs w:val="26"/>
          <w:lang w:eastAsia="en-US"/>
        </w:rPr>
      </w:pPr>
      <w:r w:rsidRPr="00536A2B">
        <w:rPr>
          <w:b/>
          <w:sz w:val="26"/>
          <w:szCs w:val="26"/>
        </w:rPr>
        <w:t>Преподаватель –</w:t>
      </w:r>
      <w:r>
        <w:rPr>
          <w:b/>
          <w:sz w:val="26"/>
          <w:szCs w:val="26"/>
        </w:rPr>
        <w:t xml:space="preserve"> </w:t>
      </w:r>
      <w:proofErr w:type="spellStart"/>
      <w:r w:rsidRPr="003B0035">
        <w:rPr>
          <w:rFonts w:eastAsia="Calibri"/>
          <w:sz w:val="26"/>
          <w:szCs w:val="26"/>
          <w:lang w:eastAsia="en-US"/>
        </w:rPr>
        <w:t>Копцева</w:t>
      </w:r>
      <w:proofErr w:type="spellEnd"/>
      <w:r w:rsidRPr="003B0035">
        <w:rPr>
          <w:rFonts w:eastAsia="Calibri"/>
          <w:sz w:val="26"/>
          <w:szCs w:val="26"/>
          <w:lang w:eastAsia="en-US"/>
        </w:rPr>
        <w:t xml:space="preserve"> Наталья Петровна</w:t>
      </w:r>
      <w:r>
        <w:rPr>
          <w:rFonts w:eastAsia="Calibri"/>
          <w:sz w:val="26"/>
          <w:szCs w:val="26"/>
          <w:lang w:eastAsia="en-US"/>
        </w:rPr>
        <w:t xml:space="preserve">, </w:t>
      </w:r>
    </w:p>
    <w:p w:rsidR="00C4339B" w:rsidRDefault="004B4383" w:rsidP="004B4383">
      <w:pPr>
        <w:tabs>
          <w:tab w:val="left" w:pos="-2268"/>
        </w:tabs>
        <w:jc w:val="both"/>
        <w:rPr>
          <w:sz w:val="26"/>
          <w:szCs w:val="26"/>
        </w:rPr>
      </w:pPr>
      <w:r w:rsidRPr="003B0035">
        <w:rPr>
          <w:rFonts w:eastAsia="Calibri"/>
          <w:sz w:val="26"/>
          <w:szCs w:val="26"/>
          <w:lang w:eastAsia="en-US"/>
        </w:rPr>
        <w:lastRenderedPageBreak/>
        <w:t>доктор философских наук, профессор</w:t>
      </w:r>
      <w:r>
        <w:rPr>
          <w:rFonts w:eastAsia="Calibri"/>
          <w:lang w:eastAsia="en-US"/>
        </w:rPr>
        <w:t xml:space="preserve"> </w:t>
      </w:r>
      <w:r w:rsidRPr="004E021E">
        <w:rPr>
          <w:rFonts w:eastAsia="Calibri"/>
          <w:sz w:val="26"/>
          <w:szCs w:val="26"/>
          <w:lang w:eastAsia="en-US"/>
        </w:rPr>
        <w:t>Сибирского федерального университета.</w:t>
      </w:r>
    </w:p>
    <w:p w:rsidR="00C4339B" w:rsidRPr="000A21AF" w:rsidRDefault="00C4339B" w:rsidP="00C4339B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 w:rsidRPr="00D83051">
        <w:rPr>
          <w:sz w:val="26"/>
          <w:szCs w:val="26"/>
        </w:rPr>
        <w:t>уд. актовый зал</w:t>
      </w:r>
      <w:r>
        <w:rPr>
          <w:sz w:val="26"/>
          <w:szCs w:val="26"/>
        </w:rPr>
        <w:t xml:space="preserve"> (5 </w:t>
      </w:r>
      <w:r w:rsidRPr="00D83051">
        <w:rPr>
          <w:sz w:val="26"/>
          <w:szCs w:val="26"/>
        </w:rPr>
        <w:t>этаж)</w:t>
      </w:r>
      <w:r>
        <w:rPr>
          <w:b/>
          <w:sz w:val="26"/>
          <w:szCs w:val="26"/>
        </w:rPr>
        <w:t>.</w:t>
      </w:r>
    </w:p>
    <w:p w:rsidR="00D56E35" w:rsidRPr="004B4383" w:rsidRDefault="00D56E35" w:rsidP="00F841AE">
      <w:pPr>
        <w:jc w:val="both"/>
        <w:rPr>
          <w:b/>
          <w:sz w:val="28"/>
          <w:szCs w:val="28"/>
        </w:rPr>
      </w:pPr>
    </w:p>
    <w:p w:rsidR="00F1494A" w:rsidRPr="009D4C8D" w:rsidRDefault="00C4339B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ноя</w:t>
      </w:r>
      <w:r w:rsidR="00F1494A">
        <w:rPr>
          <w:b/>
          <w:sz w:val="28"/>
          <w:szCs w:val="28"/>
          <w:u w:val="single"/>
        </w:rPr>
        <w:t>б</w:t>
      </w:r>
      <w:r w:rsidR="00F1494A" w:rsidRPr="009D4C8D">
        <w:rPr>
          <w:b/>
          <w:sz w:val="28"/>
          <w:szCs w:val="28"/>
          <w:u w:val="single"/>
        </w:rPr>
        <w:t>ря</w:t>
      </w:r>
    </w:p>
    <w:p w:rsidR="00F1494A" w:rsidRPr="009D4C8D" w:rsidRDefault="00F1494A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F1494A" w:rsidRPr="00D83051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D83051" w:rsidRDefault="00F1494A" w:rsidP="005403E3">
      <w:pPr>
        <w:jc w:val="both"/>
        <w:rPr>
          <w:sz w:val="26"/>
          <w:szCs w:val="26"/>
        </w:rPr>
      </w:pPr>
      <w:r w:rsidRPr="000439E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BD507E">
        <w:rPr>
          <w:b/>
          <w:sz w:val="26"/>
          <w:szCs w:val="26"/>
        </w:rPr>
        <w:t>«</w:t>
      </w:r>
      <w:r w:rsidRPr="000439E5">
        <w:rPr>
          <w:b/>
          <w:sz w:val="26"/>
          <w:szCs w:val="26"/>
        </w:rPr>
        <w:t>ИСКУССТВО ДРЕВНЕЙ РУСИ</w:t>
      </w:r>
      <w:r>
        <w:rPr>
          <w:b/>
          <w:sz w:val="26"/>
          <w:szCs w:val="26"/>
        </w:rPr>
        <w:t>. КИЕВСКАЯ РУСЬ. ИСКУССТВО НОВГОРОДА. ВЛАДИМИРО-СУЗДАЛЬСКОЕ КНЯЖЕСТВО».</w:t>
      </w:r>
    </w:p>
    <w:p w:rsidR="00F1494A" w:rsidRDefault="00F1494A" w:rsidP="00F841AE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F1494A" w:rsidRDefault="00F1494A" w:rsidP="00065F7D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Рассматриваемые темы:</w:t>
      </w:r>
      <w:r w:rsidRPr="00722E15">
        <w:rPr>
          <w:rFonts w:ascii="Times New Roman" w:hAnsi="Times New Roman"/>
          <w:i/>
          <w:sz w:val="24"/>
          <w:szCs w:val="24"/>
        </w:rPr>
        <w:t xml:space="preserve"> </w:t>
      </w:r>
    </w:p>
    <w:p w:rsidR="00F1494A" w:rsidRDefault="00F1494A" w:rsidP="00065F7D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065F7D">
        <w:rPr>
          <w:rFonts w:ascii="Times New Roman" w:hAnsi="Times New Roman"/>
          <w:i/>
          <w:sz w:val="24"/>
          <w:szCs w:val="24"/>
        </w:rPr>
        <w:t xml:space="preserve">Этапы развития древнерусского изобразительного искусства и архитектуры в целом, хронологическое строение изучаемой эпохи. </w:t>
      </w:r>
    </w:p>
    <w:p w:rsidR="00F1494A" w:rsidRDefault="00F1494A" w:rsidP="00065F7D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065F7D">
        <w:rPr>
          <w:rFonts w:ascii="Times New Roman" w:hAnsi="Times New Roman"/>
          <w:i/>
          <w:sz w:val="24"/>
          <w:szCs w:val="24"/>
        </w:rPr>
        <w:t xml:space="preserve">Своеобразие использования византийской крестово-купольной системы православного храма и системы монументальной росписи в искусстве Киевской Руси. </w:t>
      </w:r>
    </w:p>
    <w:p w:rsidR="00F1494A" w:rsidRDefault="00F1494A" w:rsidP="00065F7D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065F7D">
        <w:rPr>
          <w:rFonts w:ascii="Times New Roman" w:hAnsi="Times New Roman"/>
          <w:i/>
          <w:sz w:val="24"/>
          <w:szCs w:val="24"/>
        </w:rPr>
        <w:t xml:space="preserve">Эволюция храмового строительства и монументальной росписи Великого Новгорода, отличительные особенности канонического типа новгородского храма. </w:t>
      </w:r>
    </w:p>
    <w:p w:rsidR="00F1494A" w:rsidRPr="00065F7D" w:rsidRDefault="00F1494A" w:rsidP="00065F7D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065F7D">
        <w:rPr>
          <w:rFonts w:ascii="Times New Roman" w:hAnsi="Times New Roman"/>
          <w:i/>
          <w:sz w:val="24"/>
          <w:szCs w:val="24"/>
        </w:rPr>
        <w:t xml:space="preserve">Эволюция храмового строительства  Владимиро-Суздальской Руси, уникальность скульптурного оформления храмов княжества для искусства Древней Руси. </w:t>
      </w:r>
    </w:p>
    <w:p w:rsidR="00F1494A" w:rsidRPr="00D83051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DE2625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F1494A" w:rsidRPr="00D83051" w:rsidRDefault="00F1494A" w:rsidP="00F841AE">
      <w:pPr>
        <w:tabs>
          <w:tab w:val="left" w:pos="851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1494A" w:rsidRDefault="00F1494A" w:rsidP="00F841AE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lastRenderedPageBreak/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27162" w:rsidRPr="007A54C1" w:rsidRDefault="00D27162" w:rsidP="00446022">
      <w:pPr>
        <w:tabs>
          <w:tab w:val="left" w:pos="851"/>
        </w:tabs>
        <w:rPr>
          <w:b/>
          <w:sz w:val="28"/>
          <w:szCs w:val="28"/>
          <w:u w:val="single"/>
          <w:lang w:val="en-US"/>
        </w:rPr>
      </w:pPr>
    </w:p>
    <w:p w:rsidR="00F1494A" w:rsidRPr="009D4C8D" w:rsidRDefault="00C4339B" w:rsidP="00F32680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F1494A">
        <w:rPr>
          <w:b/>
          <w:sz w:val="28"/>
          <w:szCs w:val="28"/>
          <w:u w:val="single"/>
        </w:rPr>
        <w:t xml:space="preserve"> декаб</w:t>
      </w:r>
      <w:r w:rsidR="00F1494A" w:rsidRPr="009D4C8D">
        <w:rPr>
          <w:b/>
          <w:sz w:val="28"/>
          <w:szCs w:val="28"/>
          <w:u w:val="single"/>
        </w:rPr>
        <w:t>ря</w:t>
      </w:r>
    </w:p>
    <w:p w:rsidR="00F07D3C" w:rsidRPr="007A54C1" w:rsidRDefault="00F1494A" w:rsidP="00F07D3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F07D3C" w:rsidRPr="00841D08" w:rsidRDefault="00F07D3C" w:rsidP="00F07D3C">
      <w:pPr>
        <w:tabs>
          <w:tab w:val="left" w:pos="851"/>
        </w:tabs>
        <w:jc w:val="both"/>
        <w:rPr>
          <w:color w:val="C00000"/>
          <w:sz w:val="26"/>
          <w:szCs w:val="26"/>
        </w:rPr>
      </w:pPr>
    </w:p>
    <w:p w:rsidR="00F07D3C" w:rsidRPr="00F07D3C" w:rsidRDefault="00F07D3C" w:rsidP="00F07D3C">
      <w:pPr>
        <w:jc w:val="both"/>
        <w:rPr>
          <w:sz w:val="26"/>
          <w:szCs w:val="26"/>
        </w:rPr>
      </w:pPr>
      <w:r w:rsidRPr="00F07D3C">
        <w:rPr>
          <w:sz w:val="26"/>
          <w:szCs w:val="26"/>
        </w:rPr>
        <w:t xml:space="preserve">ЛЕКЦИЯ: </w:t>
      </w:r>
      <w:r w:rsidRPr="00F07D3C">
        <w:rPr>
          <w:b/>
          <w:sz w:val="26"/>
          <w:szCs w:val="26"/>
        </w:rPr>
        <w:t xml:space="preserve">«ИСКУССТВО ДРЕВНЕЙ РУСИ. МОСКОВСКОЕ КНЯЖЕСТВО </w:t>
      </w:r>
      <w:r w:rsidRPr="00F07D3C">
        <w:rPr>
          <w:b/>
          <w:sz w:val="26"/>
          <w:szCs w:val="26"/>
          <w:lang w:val="en-US"/>
        </w:rPr>
        <w:t>XIV</w:t>
      </w:r>
      <w:r w:rsidRPr="00F07D3C">
        <w:rPr>
          <w:b/>
          <w:sz w:val="26"/>
          <w:szCs w:val="26"/>
        </w:rPr>
        <w:t xml:space="preserve"> – </w:t>
      </w:r>
      <w:r w:rsidRPr="00F07D3C">
        <w:rPr>
          <w:b/>
          <w:sz w:val="26"/>
          <w:szCs w:val="26"/>
          <w:lang w:val="en-US"/>
        </w:rPr>
        <w:t>XV</w:t>
      </w:r>
      <w:r w:rsidRPr="00F07D3C">
        <w:rPr>
          <w:b/>
          <w:sz w:val="26"/>
          <w:szCs w:val="26"/>
        </w:rPr>
        <w:t xml:space="preserve">  СТОЛЕТИЙ».</w:t>
      </w:r>
    </w:p>
    <w:p w:rsidR="00F1494A" w:rsidRPr="007A54C1" w:rsidRDefault="00F1494A" w:rsidP="005403E3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F1494A" w:rsidRDefault="00F1494A" w:rsidP="00F3268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Рассматриваемые темы:</w:t>
      </w:r>
      <w:r w:rsidRPr="00722E15">
        <w:rPr>
          <w:rFonts w:ascii="Times New Roman" w:hAnsi="Times New Roman"/>
          <w:i/>
          <w:sz w:val="24"/>
          <w:szCs w:val="24"/>
        </w:rPr>
        <w:t xml:space="preserve"> </w:t>
      </w:r>
    </w:p>
    <w:p w:rsidR="00F07D3C" w:rsidRPr="00F07D3C" w:rsidRDefault="00F07D3C" w:rsidP="00F07D3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07D3C">
        <w:rPr>
          <w:rFonts w:ascii="Times New Roman" w:hAnsi="Times New Roman"/>
          <w:i/>
          <w:sz w:val="24"/>
          <w:szCs w:val="24"/>
        </w:rPr>
        <w:t xml:space="preserve">Этапы эволюции архитектуры Москвы. Архитектура Москвы при Иоанне </w:t>
      </w:r>
      <w:r w:rsidRPr="00F07D3C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gramStart"/>
      <w:r w:rsidRPr="00F07D3C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  <w:r w:rsidRPr="00F07D3C">
        <w:rPr>
          <w:rFonts w:ascii="Times New Roman" w:hAnsi="Times New Roman"/>
          <w:i/>
          <w:sz w:val="24"/>
          <w:szCs w:val="24"/>
        </w:rPr>
        <w:t xml:space="preserve">алите. Сложение ансамбля Соборной площади в центре Московского Кремля. Своеобразие раннемосковских храмовых сооружений. </w:t>
      </w:r>
    </w:p>
    <w:p w:rsidR="00F07D3C" w:rsidRPr="00F07D3C" w:rsidRDefault="00F07D3C" w:rsidP="00F07D3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F07D3C">
        <w:rPr>
          <w:rFonts w:ascii="Times New Roman" w:hAnsi="Times New Roman"/>
          <w:i/>
          <w:sz w:val="24"/>
          <w:szCs w:val="24"/>
        </w:rPr>
        <w:t xml:space="preserve">Особенности зодчества и монументального искусства Москвы второй половины </w:t>
      </w:r>
      <w:r w:rsidRPr="00F07D3C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F07D3C">
        <w:rPr>
          <w:rFonts w:ascii="Times New Roman" w:hAnsi="Times New Roman"/>
          <w:i/>
          <w:sz w:val="24"/>
          <w:szCs w:val="24"/>
        </w:rPr>
        <w:t xml:space="preserve"> столетия. Падение Византии, значение этого события для художественной культуры Древней Руси. Строительная деятельность Иоанна </w:t>
      </w:r>
      <w:r w:rsidRPr="00F07D3C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F07D3C">
        <w:rPr>
          <w:rFonts w:ascii="Times New Roman" w:hAnsi="Times New Roman"/>
          <w:i/>
          <w:sz w:val="24"/>
          <w:szCs w:val="24"/>
        </w:rPr>
        <w:t xml:space="preserve">. Успенский собор Московского Кремля (1472 – 1479, арх. Аристотель Фьораванти), Благовещенский собор Московского Кремля (1484 – 1489 гг.), Архангельский собор Московского Кремля (1505 – 1508 гг., арх.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Алевиз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 Новый), церковь-колокольня Иоанна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Лествичника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 (1505 – 1508 гг., арх. Бон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Фрязин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). </w:t>
      </w:r>
    </w:p>
    <w:p w:rsidR="00F1494A" w:rsidRPr="002B3B7A" w:rsidRDefault="00F1494A" w:rsidP="00F3268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F1494A" w:rsidRPr="00DE2625" w:rsidRDefault="00F1494A" w:rsidP="00F32680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F1494A" w:rsidRPr="00D83051" w:rsidRDefault="00F1494A" w:rsidP="00F32680">
      <w:pPr>
        <w:tabs>
          <w:tab w:val="left" w:pos="851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A54C1" w:rsidRPr="00FB6ED4" w:rsidRDefault="00F1494A" w:rsidP="00FB6ED4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 xml:space="preserve">Государственная универсальная научная библиотека Красноярского края </w:t>
      </w:r>
      <w:r w:rsidR="00446022" w:rsidRPr="00D83051">
        <w:rPr>
          <w:bCs/>
          <w:sz w:val="26"/>
          <w:szCs w:val="26"/>
        </w:rPr>
        <w:t>(ул. К. Маркса, 114)</w:t>
      </w:r>
      <w:r w:rsidR="00446022">
        <w:rPr>
          <w:bCs/>
          <w:sz w:val="26"/>
          <w:szCs w:val="26"/>
        </w:rPr>
        <w:t>,</w:t>
      </w:r>
      <w:r w:rsidR="00446022" w:rsidRPr="00D83051">
        <w:rPr>
          <w:bCs/>
          <w:sz w:val="26"/>
          <w:szCs w:val="26"/>
        </w:rPr>
        <w:t xml:space="preserve"> </w:t>
      </w:r>
      <w:r w:rsidR="00446022">
        <w:rPr>
          <w:bCs/>
          <w:sz w:val="26"/>
          <w:szCs w:val="26"/>
        </w:rPr>
        <w:t>а</w:t>
      </w:r>
      <w:r w:rsidR="00446022">
        <w:rPr>
          <w:sz w:val="26"/>
          <w:szCs w:val="26"/>
        </w:rPr>
        <w:t>уд. 2 (2</w:t>
      </w:r>
      <w:r w:rsidR="00446022" w:rsidRPr="00D83051">
        <w:rPr>
          <w:sz w:val="26"/>
          <w:szCs w:val="26"/>
        </w:rPr>
        <w:t xml:space="preserve"> этаж)</w:t>
      </w:r>
      <w:r w:rsidR="00446022">
        <w:rPr>
          <w:sz w:val="26"/>
          <w:szCs w:val="26"/>
        </w:rPr>
        <w:t>.</w:t>
      </w:r>
    </w:p>
    <w:p w:rsidR="00C4339B" w:rsidRPr="009D4C8D" w:rsidRDefault="00C4339B" w:rsidP="00C4339B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7 декаб</w:t>
      </w:r>
      <w:r w:rsidRPr="009D4C8D">
        <w:rPr>
          <w:b/>
          <w:sz w:val="28"/>
          <w:szCs w:val="28"/>
          <w:u w:val="single"/>
        </w:rPr>
        <w:t>ря</w:t>
      </w:r>
    </w:p>
    <w:p w:rsidR="00C4339B" w:rsidRPr="009D4C8D" w:rsidRDefault="00C4339B" w:rsidP="00C4339B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C4339B" w:rsidRPr="003510EE" w:rsidRDefault="00C4339B" w:rsidP="00C4339B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C4339B" w:rsidRPr="00D83051" w:rsidRDefault="00C4339B" w:rsidP="00C4339B">
      <w:pPr>
        <w:tabs>
          <w:tab w:val="left" w:pos="851"/>
        </w:tabs>
        <w:jc w:val="both"/>
        <w:rPr>
          <w:sz w:val="26"/>
          <w:szCs w:val="26"/>
        </w:rPr>
      </w:pPr>
      <w:r w:rsidRPr="00F443B4">
        <w:rPr>
          <w:sz w:val="26"/>
          <w:szCs w:val="26"/>
        </w:rPr>
        <w:t>ПРАКТИЧЕСКОЕ ЗАНЯТИЕ</w:t>
      </w:r>
      <w:r>
        <w:rPr>
          <w:sz w:val="26"/>
          <w:szCs w:val="26"/>
        </w:rPr>
        <w:t>: «</w:t>
      </w:r>
      <w:r w:rsidRPr="00F443B4">
        <w:rPr>
          <w:b/>
          <w:sz w:val="26"/>
          <w:szCs w:val="26"/>
        </w:rPr>
        <w:t>МУЗЕЙ КАК ХРАНИТЕЛЬ КУЛЬТУРНОЙ ПАМЯТИ</w:t>
      </w:r>
      <w:r>
        <w:rPr>
          <w:b/>
          <w:sz w:val="26"/>
          <w:szCs w:val="26"/>
        </w:rPr>
        <w:t>»</w:t>
      </w:r>
      <w:r w:rsidRPr="00F443B4">
        <w:rPr>
          <w:b/>
          <w:sz w:val="26"/>
          <w:szCs w:val="26"/>
        </w:rPr>
        <w:t xml:space="preserve"> </w:t>
      </w:r>
      <w:r w:rsidRPr="00D83051">
        <w:rPr>
          <w:sz w:val="26"/>
          <w:szCs w:val="26"/>
        </w:rPr>
        <w:t>(</w:t>
      </w:r>
      <w:r>
        <w:rPr>
          <w:sz w:val="26"/>
          <w:szCs w:val="26"/>
        </w:rPr>
        <w:t xml:space="preserve">ТЕМАТИЧЕСКАЯ </w:t>
      </w:r>
      <w:r w:rsidRPr="00D83051">
        <w:rPr>
          <w:sz w:val="26"/>
          <w:szCs w:val="26"/>
        </w:rPr>
        <w:t>ЭКСКУРСИЯ ПО</w:t>
      </w:r>
      <w:r>
        <w:rPr>
          <w:sz w:val="26"/>
          <w:szCs w:val="26"/>
        </w:rPr>
        <w:t xml:space="preserve"> КРАСНОЯРСКОМУ ХУДОЖЕСТВЕННОМУ МУЗЕЮ ИМЕНИ В.</w:t>
      </w:r>
      <w:r w:rsidRPr="00D83051">
        <w:rPr>
          <w:sz w:val="26"/>
          <w:szCs w:val="26"/>
        </w:rPr>
        <w:t>И. СУРИКОВА</w:t>
      </w:r>
      <w:r>
        <w:rPr>
          <w:sz w:val="26"/>
          <w:szCs w:val="26"/>
        </w:rPr>
        <w:t>).</w:t>
      </w:r>
    </w:p>
    <w:p w:rsidR="00C4339B" w:rsidRPr="00D83051" w:rsidRDefault="00C4339B" w:rsidP="00C4339B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4339B" w:rsidRPr="009D4C8D" w:rsidRDefault="00C4339B" w:rsidP="00C4339B">
      <w:pPr>
        <w:tabs>
          <w:tab w:val="left" w:pos="851"/>
        </w:tabs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9D4C8D">
        <w:rPr>
          <w:sz w:val="26"/>
          <w:szCs w:val="26"/>
        </w:rPr>
        <w:t>Красн</w:t>
      </w:r>
      <w:r>
        <w:rPr>
          <w:sz w:val="26"/>
          <w:szCs w:val="26"/>
        </w:rPr>
        <w:t>оярский художественный музей имени</w:t>
      </w:r>
      <w:r w:rsidRPr="009D4C8D">
        <w:rPr>
          <w:sz w:val="26"/>
          <w:szCs w:val="26"/>
        </w:rPr>
        <w:t xml:space="preserve"> В.</w:t>
      </w:r>
      <w:r w:rsidRPr="002E6ECC">
        <w:rPr>
          <w:sz w:val="26"/>
          <w:szCs w:val="26"/>
        </w:rPr>
        <w:t xml:space="preserve"> </w:t>
      </w:r>
      <w:r>
        <w:rPr>
          <w:sz w:val="26"/>
          <w:szCs w:val="26"/>
        </w:rPr>
        <w:t>И. Сурикова.</w:t>
      </w:r>
    </w:p>
    <w:p w:rsidR="00F1494A" w:rsidRDefault="00F1494A" w:rsidP="00F841AE">
      <w:pPr>
        <w:jc w:val="both"/>
        <w:rPr>
          <w:b/>
          <w:sz w:val="26"/>
          <w:szCs w:val="26"/>
        </w:rPr>
      </w:pPr>
    </w:p>
    <w:p w:rsidR="00C4339B" w:rsidRPr="00D83051" w:rsidRDefault="00C4339B" w:rsidP="00F841AE">
      <w:pPr>
        <w:jc w:val="both"/>
        <w:rPr>
          <w:b/>
          <w:sz w:val="26"/>
          <w:szCs w:val="26"/>
        </w:rPr>
      </w:pPr>
    </w:p>
    <w:p w:rsidR="00F07D3C" w:rsidRPr="00F07D3C" w:rsidRDefault="00252957" w:rsidP="00F07D3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7A54C1">
        <w:rPr>
          <w:b/>
          <w:sz w:val="28"/>
          <w:szCs w:val="28"/>
          <w:u w:val="single"/>
        </w:rPr>
        <w:t>11</w:t>
      </w:r>
      <w:r w:rsidR="00F07D3C" w:rsidRPr="00F07D3C">
        <w:rPr>
          <w:b/>
          <w:sz w:val="28"/>
          <w:szCs w:val="28"/>
          <w:u w:val="single"/>
        </w:rPr>
        <w:t xml:space="preserve"> декабря</w:t>
      </w:r>
    </w:p>
    <w:p w:rsidR="00F07D3C" w:rsidRPr="00F07D3C" w:rsidRDefault="00F07D3C" w:rsidP="00F07D3C">
      <w:pPr>
        <w:tabs>
          <w:tab w:val="left" w:pos="851"/>
        </w:tabs>
        <w:jc w:val="center"/>
        <w:rPr>
          <w:b/>
          <w:sz w:val="28"/>
          <w:szCs w:val="28"/>
        </w:rPr>
      </w:pPr>
      <w:r w:rsidRPr="00F07D3C">
        <w:rPr>
          <w:b/>
          <w:sz w:val="28"/>
          <w:szCs w:val="28"/>
        </w:rPr>
        <w:t>15:00-16:30</w:t>
      </w:r>
    </w:p>
    <w:p w:rsidR="00F07D3C" w:rsidRPr="00F07D3C" w:rsidRDefault="00F07D3C" w:rsidP="00F07D3C">
      <w:pPr>
        <w:tabs>
          <w:tab w:val="left" w:pos="851"/>
        </w:tabs>
        <w:jc w:val="both"/>
        <w:rPr>
          <w:sz w:val="26"/>
          <w:szCs w:val="26"/>
        </w:rPr>
      </w:pPr>
    </w:p>
    <w:p w:rsidR="00F07D3C" w:rsidRPr="00F07D3C" w:rsidRDefault="00F07D3C" w:rsidP="00F07D3C">
      <w:pPr>
        <w:jc w:val="both"/>
        <w:rPr>
          <w:sz w:val="26"/>
          <w:szCs w:val="26"/>
        </w:rPr>
      </w:pPr>
      <w:r w:rsidRPr="00F07D3C">
        <w:rPr>
          <w:sz w:val="26"/>
          <w:szCs w:val="26"/>
        </w:rPr>
        <w:t xml:space="preserve">ЛЕКЦИЯ: </w:t>
      </w:r>
      <w:r w:rsidRPr="00F07D3C">
        <w:rPr>
          <w:b/>
          <w:sz w:val="26"/>
          <w:szCs w:val="26"/>
        </w:rPr>
        <w:t xml:space="preserve">«ИСКУССТВО ДРЕВНЕЙ РУСИ. ИСКУССТВО МОСКОВСКОГО ГОСУДАРСТВА </w:t>
      </w:r>
      <w:r w:rsidRPr="00F07D3C">
        <w:rPr>
          <w:b/>
          <w:sz w:val="26"/>
          <w:szCs w:val="26"/>
          <w:lang w:val="en-US"/>
        </w:rPr>
        <w:t>XVI</w:t>
      </w:r>
      <w:r w:rsidRPr="00F07D3C">
        <w:rPr>
          <w:b/>
          <w:sz w:val="26"/>
          <w:szCs w:val="26"/>
        </w:rPr>
        <w:t xml:space="preserve"> – </w:t>
      </w:r>
      <w:r w:rsidRPr="00F07D3C">
        <w:rPr>
          <w:b/>
          <w:sz w:val="26"/>
          <w:szCs w:val="26"/>
          <w:lang w:val="en-US"/>
        </w:rPr>
        <w:t>XVII</w:t>
      </w:r>
      <w:r w:rsidRPr="00F07D3C">
        <w:rPr>
          <w:b/>
          <w:sz w:val="26"/>
          <w:szCs w:val="26"/>
        </w:rPr>
        <w:t xml:space="preserve"> СТОЛЕТИЙ».</w:t>
      </w:r>
    </w:p>
    <w:p w:rsidR="00F07D3C" w:rsidRPr="00F07D3C" w:rsidRDefault="00F07D3C" w:rsidP="00F07D3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F07D3C" w:rsidRPr="00F07D3C" w:rsidRDefault="00F07D3C" w:rsidP="00F07D3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07D3C">
        <w:rPr>
          <w:rFonts w:ascii="Times New Roman" w:hAnsi="Times New Roman"/>
          <w:i/>
          <w:sz w:val="24"/>
          <w:szCs w:val="24"/>
        </w:rPr>
        <w:t xml:space="preserve">Рассматриваемые темы: </w:t>
      </w:r>
    </w:p>
    <w:p w:rsidR="00F07D3C" w:rsidRPr="00F07D3C" w:rsidRDefault="00F07D3C" w:rsidP="00F07D3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07D3C">
        <w:rPr>
          <w:rFonts w:ascii="Times New Roman" w:hAnsi="Times New Roman"/>
          <w:i/>
          <w:sz w:val="24"/>
          <w:szCs w:val="24"/>
        </w:rPr>
        <w:t xml:space="preserve">Архитектурное своеобразие русского храмового зодчества в </w:t>
      </w:r>
      <w:r w:rsidRPr="00F07D3C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F07D3C">
        <w:rPr>
          <w:rFonts w:ascii="Times New Roman" w:hAnsi="Times New Roman"/>
          <w:i/>
          <w:sz w:val="24"/>
          <w:szCs w:val="24"/>
        </w:rPr>
        <w:t xml:space="preserve"> столетии. Церковь Вознесения в селе </w:t>
      </w:r>
      <w:proofErr w:type="gramStart"/>
      <w:r w:rsidRPr="00F07D3C">
        <w:rPr>
          <w:rFonts w:ascii="Times New Roman" w:hAnsi="Times New Roman"/>
          <w:i/>
          <w:sz w:val="24"/>
          <w:szCs w:val="24"/>
        </w:rPr>
        <w:t>Коломенское</w:t>
      </w:r>
      <w:proofErr w:type="gramEnd"/>
      <w:r w:rsidRPr="00F07D3C">
        <w:rPr>
          <w:rFonts w:ascii="Times New Roman" w:hAnsi="Times New Roman"/>
          <w:i/>
          <w:sz w:val="24"/>
          <w:szCs w:val="24"/>
        </w:rPr>
        <w:t xml:space="preserve"> под Москвой (1532., арх.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Петрок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 Малый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Фрязин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), собор Покрова Богородицы на Рву (1555 – 1560 гг., арх.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Барма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Посник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). Причины появления на Руси шатровых храмов и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бесстолпных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 церквей. </w:t>
      </w:r>
    </w:p>
    <w:p w:rsidR="00F07D3C" w:rsidRPr="00F07D3C" w:rsidRDefault="00F07D3C" w:rsidP="00F07D3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07D3C">
        <w:rPr>
          <w:rFonts w:ascii="Times New Roman" w:hAnsi="Times New Roman"/>
          <w:i/>
          <w:sz w:val="24"/>
          <w:szCs w:val="24"/>
        </w:rPr>
        <w:t xml:space="preserve">Особенности этапов русского зодчества </w:t>
      </w:r>
      <w:r w:rsidRPr="00F07D3C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F07D3C">
        <w:rPr>
          <w:rFonts w:ascii="Times New Roman" w:hAnsi="Times New Roman"/>
          <w:i/>
          <w:sz w:val="24"/>
          <w:szCs w:val="24"/>
        </w:rPr>
        <w:t xml:space="preserve"> в., причины смены  ведущих тенденций в стиле архитектуры и изобразительного искусства столетия. </w:t>
      </w:r>
    </w:p>
    <w:p w:rsidR="00F07D3C" w:rsidRPr="00F07D3C" w:rsidRDefault="00F07D3C" w:rsidP="00F07D3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F07D3C">
        <w:rPr>
          <w:rFonts w:ascii="Times New Roman" w:hAnsi="Times New Roman"/>
          <w:i/>
          <w:sz w:val="24"/>
          <w:szCs w:val="24"/>
        </w:rPr>
        <w:t>Уникальность и своеобразие явления древнерусской иконописи, особенности новгородской, псковской и московской школ.</w:t>
      </w:r>
    </w:p>
    <w:p w:rsidR="00F07D3C" w:rsidRPr="00F07D3C" w:rsidRDefault="00F07D3C" w:rsidP="00F07D3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F07D3C" w:rsidRPr="00DE2625" w:rsidRDefault="00F07D3C" w:rsidP="00F07D3C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F07D3C" w:rsidRPr="00D83051" w:rsidRDefault="00F07D3C" w:rsidP="00F07D3C">
      <w:pPr>
        <w:tabs>
          <w:tab w:val="left" w:pos="851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7D3C" w:rsidRDefault="00F07D3C" w:rsidP="00F07D3C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FB6ED4" w:rsidRDefault="00FB6ED4" w:rsidP="00764B8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764B8F" w:rsidRPr="009D4C8D" w:rsidRDefault="00764B8F" w:rsidP="00764B8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 декабр</w:t>
      </w:r>
      <w:r w:rsidRPr="009D4C8D">
        <w:rPr>
          <w:b/>
          <w:sz w:val="28"/>
          <w:szCs w:val="28"/>
          <w:u w:val="single"/>
        </w:rPr>
        <w:t>я</w:t>
      </w:r>
    </w:p>
    <w:p w:rsidR="00764B8F" w:rsidRPr="009D4C8D" w:rsidRDefault="00764B8F" w:rsidP="00764B8F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FB6ED4" w:rsidRDefault="00FB6ED4" w:rsidP="00FB6ED4">
      <w:pPr>
        <w:tabs>
          <w:tab w:val="left" w:pos="851"/>
        </w:tabs>
        <w:jc w:val="both"/>
        <w:rPr>
          <w:sz w:val="26"/>
          <w:szCs w:val="26"/>
        </w:rPr>
      </w:pPr>
    </w:p>
    <w:p w:rsidR="00FB6ED4" w:rsidRPr="00BE1CD5" w:rsidRDefault="00FB6ED4" w:rsidP="00FB6ED4">
      <w:pPr>
        <w:tabs>
          <w:tab w:val="left" w:pos="851"/>
        </w:tabs>
        <w:jc w:val="both"/>
        <w:rPr>
          <w:b/>
          <w:sz w:val="26"/>
          <w:szCs w:val="26"/>
        </w:rPr>
      </w:pPr>
      <w:r w:rsidRPr="00BE1CD5">
        <w:rPr>
          <w:sz w:val="26"/>
          <w:szCs w:val="26"/>
        </w:rPr>
        <w:t xml:space="preserve">ЛЕКЦИЯ: </w:t>
      </w:r>
      <w:r>
        <w:rPr>
          <w:b/>
          <w:sz w:val="26"/>
          <w:szCs w:val="26"/>
        </w:rPr>
        <w:t>«ЗАЩИТА СТАРШЕГО ПОКОЛЕНИЯ ОТ МОШЕННИЧЕСКИХ ДЕЙСТВИЙ (ВСТРЕЧА С ПРАВООХРАНИТЕЛЬНЫМИ ОРГАНАМИ</w:t>
      </w:r>
      <w:r w:rsidRPr="00BE1CD5">
        <w:rPr>
          <w:b/>
          <w:sz w:val="26"/>
          <w:szCs w:val="26"/>
        </w:rPr>
        <w:t>)».</w:t>
      </w:r>
    </w:p>
    <w:p w:rsidR="00FB6ED4" w:rsidRDefault="00FB6ED4" w:rsidP="00764B8F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764B8F" w:rsidRPr="000A21AF" w:rsidRDefault="00764B8F" w:rsidP="00764B8F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 w:rsidRPr="00D83051">
        <w:rPr>
          <w:sz w:val="26"/>
          <w:szCs w:val="26"/>
        </w:rPr>
        <w:t>уд. актовый зал</w:t>
      </w:r>
      <w:r>
        <w:rPr>
          <w:sz w:val="26"/>
          <w:szCs w:val="26"/>
        </w:rPr>
        <w:t xml:space="preserve"> (5 </w:t>
      </w:r>
      <w:r w:rsidRPr="00D83051">
        <w:rPr>
          <w:sz w:val="26"/>
          <w:szCs w:val="26"/>
        </w:rPr>
        <w:t>этаж)</w:t>
      </w:r>
      <w:r>
        <w:rPr>
          <w:b/>
          <w:sz w:val="26"/>
          <w:szCs w:val="26"/>
        </w:rPr>
        <w:t>.</w:t>
      </w:r>
    </w:p>
    <w:p w:rsidR="00F1494A" w:rsidRPr="009D4C8D" w:rsidRDefault="00F1494A" w:rsidP="002B3B7A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F1494A" w:rsidRPr="009D4C8D" w:rsidRDefault="00764B8F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F1494A">
        <w:rPr>
          <w:b/>
          <w:sz w:val="28"/>
          <w:szCs w:val="28"/>
          <w:u w:val="single"/>
        </w:rPr>
        <w:t xml:space="preserve"> декабр</w:t>
      </w:r>
      <w:r w:rsidR="00F1494A" w:rsidRPr="009D4C8D">
        <w:rPr>
          <w:b/>
          <w:sz w:val="28"/>
          <w:szCs w:val="28"/>
          <w:u w:val="single"/>
        </w:rPr>
        <w:t>я</w:t>
      </w:r>
    </w:p>
    <w:p w:rsidR="00F1494A" w:rsidRPr="009D4C8D" w:rsidRDefault="00F1494A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</w:t>
      </w:r>
      <w:r w:rsidRPr="009D4C8D">
        <w:rPr>
          <w:b/>
          <w:sz w:val="28"/>
          <w:szCs w:val="28"/>
        </w:rPr>
        <w:t>00-16</w:t>
      </w:r>
      <w:r>
        <w:rPr>
          <w:b/>
          <w:sz w:val="28"/>
          <w:szCs w:val="28"/>
        </w:rPr>
        <w:t>:</w:t>
      </w:r>
      <w:r w:rsidRPr="009D4C8D">
        <w:rPr>
          <w:b/>
          <w:sz w:val="28"/>
          <w:szCs w:val="28"/>
        </w:rPr>
        <w:t>30</w:t>
      </w:r>
    </w:p>
    <w:p w:rsidR="00F1494A" w:rsidRPr="00D83051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D83051" w:rsidRDefault="00F1494A" w:rsidP="00E32A95">
      <w:pPr>
        <w:outlineLvl w:val="0"/>
        <w:rPr>
          <w:sz w:val="26"/>
          <w:szCs w:val="26"/>
        </w:rPr>
      </w:pPr>
      <w:r w:rsidRPr="004E5007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323983">
        <w:rPr>
          <w:b/>
          <w:sz w:val="26"/>
          <w:szCs w:val="26"/>
        </w:rPr>
        <w:t>«</w:t>
      </w:r>
      <w:r w:rsidRPr="004E5007">
        <w:rPr>
          <w:b/>
          <w:sz w:val="26"/>
          <w:szCs w:val="26"/>
        </w:rPr>
        <w:t>ИСКУССТВО ЭПОХИ ВОЗРОЖДЕНИЯ</w:t>
      </w:r>
      <w:r>
        <w:rPr>
          <w:b/>
          <w:sz w:val="26"/>
          <w:szCs w:val="26"/>
        </w:rPr>
        <w:t>».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5B43C3">
        <w:rPr>
          <w:i/>
        </w:rPr>
        <w:t xml:space="preserve">Периодизация и причины возникновения искусства Возрождения. </w:t>
      </w:r>
    </w:p>
    <w:p w:rsidR="00F1494A" w:rsidRDefault="00F1494A" w:rsidP="00F841AE">
      <w:pPr>
        <w:tabs>
          <w:tab w:val="left" w:pos="851"/>
        </w:tabs>
        <w:jc w:val="both"/>
        <w:rPr>
          <w:b/>
          <w:i/>
        </w:rPr>
      </w:pPr>
      <w:r w:rsidRPr="005B43C3">
        <w:rPr>
          <w:i/>
        </w:rPr>
        <w:t xml:space="preserve">Проторенессанс эпохи </w:t>
      </w:r>
      <w:proofErr w:type="spellStart"/>
      <w:r w:rsidRPr="005B43C3">
        <w:rPr>
          <w:i/>
        </w:rPr>
        <w:t>дученто</w:t>
      </w:r>
      <w:proofErr w:type="spellEnd"/>
      <w:r w:rsidRPr="005B43C3">
        <w:rPr>
          <w:i/>
        </w:rPr>
        <w:t xml:space="preserve"> (1260 – 1320 гг.). </w:t>
      </w:r>
      <w:proofErr w:type="spellStart"/>
      <w:r w:rsidRPr="005B43C3">
        <w:rPr>
          <w:i/>
        </w:rPr>
        <w:t>Предвозрождение</w:t>
      </w:r>
      <w:proofErr w:type="spellEnd"/>
      <w:r w:rsidRPr="005B43C3">
        <w:rPr>
          <w:i/>
        </w:rPr>
        <w:t xml:space="preserve"> времени треченто (1320 – 1410/1425 гг.). Своеобразие художественного языка. Эпоха раннего Возрождения (1410/25 – 1498 гг.).</w:t>
      </w:r>
      <w:r w:rsidRPr="005B43C3">
        <w:rPr>
          <w:b/>
          <w:i/>
        </w:rPr>
        <w:t xml:space="preserve">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5B43C3">
        <w:rPr>
          <w:i/>
        </w:rPr>
        <w:lastRenderedPageBreak/>
        <w:t xml:space="preserve">Формирование теоретического фундамента художественного знания в первой пол.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proofErr w:type="gramStart"/>
      <w:r w:rsidRPr="005B43C3">
        <w:rPr>
          <w:i/>
          <w:lang w:val="en-US"/>
        </w:rPr>
        <w:t>XV</w:t>
      </w:r>
      <w:r>
        <w:rPr>
          <w:i/>
        </w:rPr>
        <w:t xml:space="preserve"> в. п</w:t>
      </w:r>
      <w:r w:rsidRPr="005B43C3">
        <w:rPr>
          <w:i/>
        </w:rPr>
        <w:t>ринципы линейной перспективы.</w:t>
      </w:r>
      <w:proofErr w:type="gramEnd"/>
      <w:r w:rsidRPr="005B43C3">
        <w:rPr>
          <w:i/>
        </w:rPr>
        <w:t xml:space="preserve">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5B43C3">
        <w:rPr>
          <w:i/>
        </w:rPr>
        <w:t xml:space="preserve">Скульптура кватроченто.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5B43C3">
        <w:rPr>
          <w:i/>
        </w:rPr>
        <w:t xml:space="preserve">Художественные школы  Италии второй пол. </w:t>
      </w:r>
      <w:r w:rsidRPr="005B43C3">
        <w:rPr>
          <w:i/>
          <w:lang w:val="en-US"/>
        </w:rPr>
        <w:t>XV</w:t>
      </w:r>
      <w:r w:rsidRPr="005B43C3">
        <w:rPr>
          <w:i/>
        </w:rPr>
        <w:t xml:space="preserve"> столетия: венецианская, флорентийская, ломбардская, </w:t>
      </w:r>
      <w:proofErr w:type="spellStart"/>
      <w:r w:rsidRPr="005B43C3">
        <w:rPr>
          <w:i/>
        </w:rPr>
        <w:t>феррарская</w:t>
      </w:r>
      <w:proofErr w:type="spellEnd"/>
      <w:r w:rsidRPr="005B43C3">
        <w:rPr>
          <w:i/>
        </w:rPr>
        <w:t xml:space="preserve">, римская. 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5B43C3">
        <w:rPr>
          <w:i/>
        </w:rPr>
        <w:t>Особенности архитектуры раннего Возрождения.</w:t>
      </w:r>
    </w:p>
    <w:p w:rsidR="00F1494A" w:rsidRDefault="00F1494A" w:rsidP="00F841AE">
      <w:pPr>
        <w:tabs>
          <w:tab w:val="left" w:pos="851"/>
        </w:tabs>
        <w:jc w:val="both"/>
        <w:rPr>
          <w:i/>
        </w:rPr>
      </w:pPr>
      <w:r w:rsidRPr="005B43C3">
        <w:rPr>
          <w:i/>
        </w:rPr>
        <w:t xml:space="preserve">Своеобразие </w:t>
      </w:r>
      <w:proofErr w:type="spellStart"/>
      <w:r w:rsidRPr="005B43C3">
        <w:rPr>
          <w:i/>
        </w:rPr>
        <w:t>чинквиченто</w:t>
      </w:r>
      <w:proofErr w:type="spellEnd"/>
      <w:r w:rsidRPr="005B43C3">
        <w:rPr>
          <w:i/>
        </w:rPr>
        <w:t xml:space="preserve"> в Италии (1498 – 1520 гг.). Особенности изобразительного искусства </w:t>
      </w:r>
      <w:r w:rsidRPr="005B43C3">
        <w:rPr>
          <w:i/>
          <w:lang w:val="en-US"/>
        </w:rPr>
        <w:t>XV</w:t>
      </w:r>
      <w:r w:rsidRPr="005B43C3">
        <w:rPr>
          <w:i/>
        </w:rPr>
        <w:t xml:space="preserve">, </w:t>
      </w:r>
      <w:r w:rsidRPr="005B43C3">
        <w:rPr>
          <w:i/>
          <w:lang w:val="en-US"/>
        </w:rPr>
        <w:t>XVI</w:t>
      </w:r>
      <w:r w:rsidRPr="005B43C3">
        <w:rPr>
          <w:i/>
        </w:rPr>
        <w:t xml:space="preserve"> вв. в Нидерландах. </w:t>
      </w:r>
    </w:p>
    <w:p w:rsidR="00F1494A" w:rsidRPr="005B43C3" w:rsidRDefault="00F1494A" w:rsidP="00F841AE">
      <w:pPr>
        <w:tabs>
          <w:tab w:val="left" w:pos="851"/>
        </w:tabs>
        <w:jc w:val="both"/>
        <w:rPr>
          <w:i/>
        </w:rPr>
      </w:pPr>
      <w:r w:rsidRPr="005B43C3">
        <w:rPr>
          <w:i/>
        </w:rPr>
        <w:t>Литература эпохи Ренессанса в Италии и Франции</w:t>
      </w:r>
      <w:r>
        <w:rPr>
          <w:i/>
        </w:rPr>
        <w:t>.</w:t>
      </w:r>
    </w:p>
    <w:p w:rsidR="00F1494A" w:rsidRDefault="00F1494A" w:rsidP="00F841AE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F1494A" w:rsidRPr="00DE2625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F1494A" w:rsidRPr="00D83051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D83051" w:rsidRDefault="00F1494A" w:rsidP="00F841AE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187E6C" w:rsidRDefault="00187E6C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F1494A" w:rsidRPr="009D4C8D" w:rsidRDefault="00764B8F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янва</w:t>
      </w:r>
      <w:r w:rsidR="00F1494A">
        <w:rPr>
          <w:b/>
          <w:sz w:val="28"/>
          <w:szCs w:val="28"/>
          <w:u w:val="single"/>
        </w:rPr>
        <w:t>р</w:t>
      </w:r>
      <w:r w:rsidR="00F1494A" w:rsidRPr="009D4C8D">
        <w:rPr>
          <w:b/>
          <w:sz w:val="28"/>
          <w:szCs w:val="28"/>
          <w:u w:val="single"/>
        </w:rPr>
        <w:t>я</w:t>
      </w:r>
    </w:p>
    <w:p w:rsidR="00F1494A" w:rsidRPr="009D4C8D" w:rsidRDefault="00F1494A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F1494A" w:rsidRPr="00D83051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5F338E" w:rsidRDefault="00F1494A" w:rsidP="00F841AE">
      <w:pPr>
        <w:tabs>
          <w:tab w:val="left" w:pos="851"/>
        </w:tabs>
        <w:jc w:val="both"/>
        <w:rPr>
          <w:b/>
          <w:i/>
        </w:rPr>
      </w:pPr>
      <w:r w:rsidRPr="005F338E">
        <w:rPr>
          <w:sz w:val="26"/>
          <w:szCs w:val="26"/>
        </w:rPr>
        <w:t>ЛЕКЦИЯ</w:t>
      </w:r>
      <w:r>
        <w:rPr>
          <w:sz w:val="26"/>
          <w:szCs w:val="26"/>
        </w:rPr>
        <w:t>: «</w:t>
      </w:r>
      <w:r w:rsidRPr="005F338E">
        <w:rPr>
          <w:b/>
          <w:sz w:val="26"/>
          <w:szCs w:val="26"/>
        </w:rPr>
        <w:t>ИСКУССТВО XVII СТОЛЕТИЯ В СТРАНАХ ЗАПАДНОЙ ЕВРОПЫ</w:t>
      </w:r>
      <w:r>
        <w:rPr>
          <w:b/>
          <w:sz w:val="26"/>
          <w:szCs w:val="26"/>
        </w:rPr>
        <w:t>»</w:t>
      </w:r>
      <w:r w:rsidRPr="005F338E">
        <w:rPr>
          <w:b/>
          <w:sz w:val="26"/>
          <w:szCs w:val="26"/>
        </w:rPr>
        <w:t>.</w:t>
      </w:r>
    </w:p>
    <w:p w:rsidR="00F1494A" w:rsidRDefault="00F1494A" w:rsidP="00F841AE">
      <w:pPr>
        <w:jc w:val="both"/>
        <w:rPr>
          <w:i/>
        </w:rPr>
      </w:pPr>
    </w:p>
    <w:p w:rsidR="00F1494A" w:rsidRDefault="00F1494A" w:rsidP="00F841AE">
      <w:pPr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F1494A" w:rsidRDefault="00F1494A" w:rsidP="00F841AE">
      <w:pPr>
        <w:jc w:val="both"/>
        <w:rPr>
          <w:i/>
        </w:rPr>
      </w:pPr>
      <w:r w:rsidRPr="003510EE">
        <w:rPr>
          <w:i/>
        </w:rPr>
        <w:t xml:space="preserve">Эпоха Нового времени. </w:t>
      </w:r>
    </w:p>
    <w:p w:rsidR="00F1494A" w:rsidRDefault="00F1494A" w:rsidP="00F841AE">
      <w:pPr>
        <w:jc w:val="both"/>
        <w:rPr>
          <w:b/>
          <w:i/>
        </w:rPr>
      </w:pPr>
      <w:r w:rsidRPr="003510EE">
        <w:rPr>
          <w:i/>
        </w:rPr>
        <w:t>Золотой век западноевропейского искусства</w:t>
      </w:r>
      <w:r w:rsidRPr="003510EE">
        <w:rPr>
          <w:b/>
          <w:i/>
        </w:rPr>
        <w:t xml:space="preserve">. </w:t>
      </w:r>
    </w:p>
    <w:p w:rsidR="00F1494A" w:rsidRDefault="00F1494A" w:rsidP="00F841AE">
      <w:pPr>
        <w:jc w:val="both"/>
        <w:rPr>
          <w:i/>
        </w:rPr>
      </w:pPr>
      <w:r w:rsidRPr="003510EE">
        <w:rPr>
          <w:i/>
        </w:rPr>
        <w:t xml:space="preserve">Барокко и классицизм в зодчестве Франции, Италии, Фландрии, Голландии. </w:t>
      </w:r>
    </w:p>
    <w:p w:rsidR="00F1494A" w:rsidRDefault="00F1494A" w:rsidP="00F841AE">
      <w:pPr>
        <w:jc w:val="both"/>
        <w:rPr>
          <w:i/>
        </w:rPr>
      </w:pPr>
      <w:r w:rsidRPr="003510EE">
        <w:rPr>
          <w:i/>
        </w:rPr>
        <w:lastRenderedPageBreak/>
        <w:t>С</w:t>
      </w:r>
      <w:r>
        <w:rPr>
          <w:i/>
        </w:rPr>
        <w:t>тановление</w:t>
      </w:r>
      <w:r w:rsidRPr="003510EE">
        <w:rPr>
          <w:i/>
        </w:rPr>
        <w:t xml:space="preserve"> пяти ведущих национальных школ изобразительного искусства: Италия, Франция, Голландия, Фландрия, Испания. </w:t>
      </w:r>
    </w:p>
    <w:p w:rsidR="00F1494A" w:rsidRDefault="00F1494A" w:rsidP="00F841AE">
      <w:pPr>
        <w:jc w:val="both"/>
        <w:rPr>
          <w:i/>
        </w:rPr>
      </w:pPr>
      <w:r w:rsidRPr="003510EE">
        <w:rPr>
          <w:i/>
        </w:rPr>
        <w:t xml:space="preserve">Барочные тенденции в живописи. </w:t>
      </w:r>
    </w:p>
    <w:p w:rsidR="00F1494A" w:rsidRDefault="00F1494A" w:rsidP="00F841AE">
      <w:pPr>
        <w:jc w:val="both"/>
        <w:rPr>
          <w:i/>
        </w:rPr>
      </w:pPr>
      <w:r w:rsidRPr="003510EE">
        <w:rPr>
          <w:i/>
        </w:rPr>
        <w:t>Классицизм в искусстве</w:t>
      </w:r>
      <w:r>
        <w:rPr>
          <w:i/>
        </w:rPr>
        <w:t xml:space="preserve">. </w:t>
      </w:r>
    </w:p>
    <w:p w:rsidR="00F1494A" w:rsidRDefault="00F1494A" w:rsidP="00F841AE">
      <w:pPr>
        <w:jc w:val="both"/>
        <w:rPr>
          <w:i/>
        </w:rPr>
      </w:pPr>
      <w:r w:rsidRPr="003510EE">
        <w:rPr>
          <w:i/>
        </w:rPr>
        <w:t xml:space="preserve">Особенности реализма. </w:t>
      </w:r>
    </w:p>
    <w:p w:rsidR="00F1494A" w:rsidRDefault="00F1494A" w:rsidP="00F841AE">
      <w:pPr>
        <w:jc w:val="both"/>
        <w:rPr>
          <w:i/>
        </w:rPr>
      </w:pPr>
      <w:r w:rsidRPr="003510EE">
        <w:rPr>
          <w:i/>
        </w:rPr>
        <w:t xml:space="preserve">Развитие прозы и поэзии. </w:t>
      </w:r>
    </w:p>
    <w:p w:rsidR="00F1494A" w:rsidRDefault="00F1494A" w:rsidP="00F841AE">
      <w:pPr>
        <w:jc w:val="both"/>
        <w:rPr>
          <w:i/>
        </w:rPr>
      </w:pPr>
      <w:r w:rsidRPr="003510EE">
        <w:rPr>
          <w:i/>
        </w:rPr>
        <w:t xml:space="preserve">Театр </w:t>
      </w:r>
      <w:r w:rsidRPr="003510EE">
        <w:rPr>
          <w:i/>
          <w:lang w:val="en-US"/>
        </w:rPr>
        <w:t>XVII</w:t>
      </w:r>
      <w:r w:rsidRPr="003510EE">
        <w:rPr>
          <w:i/>
        </w:rPr>
        <w:t xml:space="preserve"> столетия. </w:t>
      </w:r>
    </w:p>
    <w:p w:rsidR="00F1494A" w:rsidRPr="003510EE" w:rsidRDefault="00F1494A" w:rsidP="00F841AE">
      <w:pPr>
        <w:jc w:val="both"/>
        <w:rPr>
          <w:i/>
        </w:rPr>
      </w:pPr>
      <w:r w:rsidRPr="003510EE">
        <w:rPr>
          <w:i/>
        </w:rPr>
        <w:t xml:space="preserve">Характеристика </w:t>
      </w:r>
      <w:r>
        <w:rPr>
          <w:i/>
        </w:rPr>
        <w:t>европейской</w:t>
      </w:r>
      <w:r w:rsidRPr="003510EE">
        <w:rPr>
          <w:i/>
        </w:rPr>
        <w:t xml:space="preserve"> литературы. </w:t>
      </w:r>
    </w:p>
    <w:p w:rsidR="00F1494A" w:rsidRPr="00DE4C57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DE2625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F1494A" w:rsidRPr="00D83051" w:rsidRDefault="00F1494A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D83051" w:rsidRDefault="00F1494A" w:rsidP="00F841AE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F1494A" w:rsidRPr="00D83051" w:rsidRDefault="00F1494A" w:rsidP="00F841AE">
      <w:pPr>
        <w:tabs>
          <w:tab w:val="left" w:pos="851"/>
        </w:tabs>
        <w:rPr>
          <w:sz w:val="26"/>
          <w:szCs w:val="26"/>
        </w:rPr>
      </w:pPr>
    </w:p>
    <w:p w:rsidR="00F1494A" w:rsidRPr="009D4C8D" w:rsidRDefault="008F7B95" w:rsidP="00982D3D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F1494A">
        <w:rPr>
          <w:b/>
          <w:sz w:val="28"/>
          <w:szCs w:val="28"/>
          <w:u w:val="single"/>
        </w:rPr>
        <w:t xml:space="preserve"> января</w:t>
      </w:r>
    </w:p>
    <w:p w:rsidR="00F1494A" w:rsidRPr="009D4C8D" w:rsidRDefault="00F1494A" w:rsidP="00982D3D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F1494A" w:rsidRPr="00F841AE" w:rsidRDefault="00F1494A" w:rsidP="00982D3D">
      <w:pPr>
        <w:tabs>
          <w:tab w:val="left" w:pos="851"/>
        </w:tabs>
        <w:jc w:val="both"/>
        <w:rPr>
          <w:sz w:val="20"/>
          <w:szCs w:val="20"/>
        </w:rPr>
      </w:pPr>
    </w:p>
    <w:p w:rsidR="00F1494A" w:rsidRPr="0047481B" w:rsidRDefault="00F1494A" w:rsidP="00982D3D">
      <w:pPr>
        <w:tabs>
          <w:tab w:val="left" w:pos="851"/>
        </w:tabs>
        <w:jc w:val="both"/>
        <w:rPr>
          <w:b/>
          <w:sz w:val="26"/>
          <w:szCs w:val="26"/>
        </w:rPr>
      </w:pPr>
      <w:r w:rsidRPr="0047481B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E47699">
        <w:rPr>
          <w:b/>
          <w:sz w:val="26"/>
          <w:szCs w:val="26"/>
        </w:rPr>
        <w:t>«</w:t>
      </w:r>
      <w:r w:rsidRPr="0047481B">
        <w:rPr>
          <w:b/>
          <w:sz w:val="26"/>
          <w:szCs w:val="26"/>
        </w:rPr>
        <w:t>ИСКУССТВО XVII</w:t>
      </w:r>
      <w:r w:rsidRPr="0047481B">
        <w:rPr>
          <w:b/>
          <w:sz w:val="26"/>
          <w:szCs w:val="26"/>
          <w:lang w:val="en-US"/>
        </w:rPr>
        <w:t>I</w:t>
      </w:r>
      <w:r w:rsidRPr="0047481B">
        <w:rPr>
          <w:b/>
          <w:sz w:val="26"/>
          <w:szCs w:val="26"/>
        </w:rPr>
        <w:t xml:space="preserve"> СТОЛЕТИЯ В СТРАНАХ ЗАПАДНОЙ ЕВРОПЫ</w:t>
      </w:r>
      <w:r>
        <w:rPr>
          <w:b/>
          <w:sz w:val="26"/>
          <w:szCs w:val="26"/>
        </w:rPr>
        <w:t>»</w:t>
      </w:r>
      <w:r w:rsidRPr="0047481B">
        <w:rPr>
          <w:b/>
          <w:sz w:val="26"/>
          <w:szCs w:val="26"/>
        </w:rPr>
        <w:t>.</w:t>
      </w:r>
    </w:p>
    <w:p w:rsidR="00F1494A" w:rsidRDefault="00F1494A" w:rsidP="00982D3D">
      <w:pPr>
        <w:pStyle w:val="a9"/>
        <w:rPr>
          <w:i/>
          <w:sz w:val="24"/>
        </w:rPr>
      </w:pPr>
    </w:p>
    <w:p w:rsidR="00F1494A" w:rsidRDefault="00F1494A" w:rsidP="00982D3D">
      <w:pPr>
        <w:pStyle w:val="a9"/>
        <w:rPr>
          <w:i/>
          <w:sz w:val="24"/>
        </w:rPr>
      </w:pPr>
      <w:r>
        <w:rPr>
          <w:i/>
          <w:sz w:val="24"/>
        </w:rPr>
        <w:t>Рассматриваемые темы:</w:t>
      </w:r>
      <w:r w:rsidRPr="00722E15">
        <w:rPr>
          <w:i/>
          <w:sz w:val="24"/>
        </w:rPr>
        <w:t xml:space="preserve"> </w:t>
      </w:r>
    </w:p>
    <w:p w:rsidR="00F1494A" w:rsidRDefault="00F1494A" w:rsidP="00982D3D">
      <w:pPr>
        <w:pStyle w:val="a9"/>
        <w:rPr>
          <w:i/>
          <w:sz w:val="24"/>
        </w:rPr>
      </w:pPr>
      <w:r w:rsidRPr="004E23AF">
        <w:rPr>
          <w:i/>
          <w:sz w:val="24"/>
        </w:rPr>
        <w:t xml:space="preserve">Эпоха Просвещения. </w:t>
      </w:r>
    </w:p>
    <w:p w:rsidR="00F1494A" w:rsidRDefault="00F1494A" w:rsidP="00982D3D">
      <w:pPr>
        <w:pStyle w:val="a9"/>
        <w:rPr>
          <w:i/>
          <w:sz w:val="24"/>
        </w:rPr>
      </w:pPr>
      <w:r w:rsidRPr="004E23AF">
        <w:rPr>
          <w:i/>
          <w:sz w:val="24"/>
        </w:rPr>
        <w:t>Три стиля</w:t>
      </w:r>
      <w:r>
        <w:rPr>
          <w:i/>
          <w:sz w:val="24"/>
        </w:rPr>
        <w:t>:</w:t>
      </w:r>
      <w:r w:rsidRPr="004E23AF">
        <w:rPr>
          <w:i/>
          <w:sz w:val="24"/>
        </w:rPr>
        <w:t xml:space="preserve"> </w:t>
      </w:r>
      <w:r>
        <w:rPr>
          <w:i/>
          <w:sz w:val="24"/>
        </w:rPr>
        <w:t>барокко</w:t>
      </w:r>
      <w:r w:rsidRPr="004E23AF">
        <w:rPr>
          <w:i/>
          <w:sz w:val="24"/>
        </w:rPr>
        <w:t xml:space="preserve">, </w:t>
      </w:r>
      <w:r>
        <w:rPr>
          <w:i/>
          <w:sz w:val="24"/>
        </w:rPr>
        <w:t>р</w:t>
      </w:r>
      <w:r w:rsidRPr="004E23AF">
        <w:rPr>
          <w:i/>
          <w:sz w:val="24"/>
        </w:rPr>
        <w:t xml:space="preserve">ококо, </w:t>
      </w:r>
      <w:r>
        <w:rPr>
          <w:i/>
          <w:sz w:val="24"/>
        </w:rPr>
        <w:t>неоклассицизм</w:t>
      </w:r>
      <w:r w:rsidRPr="004E23AF">
        <w:rPr>
          <w:i/>
          <w:sz w:val="24"/>
        </w:rPr>
        <w:t xml:space="preserve">. </w:t>
      </w:r>
    </w:p>
    <w:p w:rsidR="00F1494A" w:rsidRDefault="00F1494A" w:rsidP="00982D3D">
      <w:pPr>
        <w:pStyle w:val="a9"/>
        <w:rPr>
          <w:i/>
          <w:sz w:val="24"/>
        </w:rPr>
      </w:pPr>
      <w:r w:rsidRPr="004E23AF">
        <w:rPr>
          <w:i/>
          <w:sz w:val="24"/>
        </w:rPr>
        <w:t xml:space="preserve">Классицизм в архитектуре Франции и Англии, барокко Австрии, Германии. </w:t>
      </w:r>
    </w:p>
    <w:p w:rsidR="00F1494A" w:rsidRDefault="00F1494A" w:rsidP="00982D3D">
      <w:pPr>
        <w:pStyle w:val="a9"/>
        <w:rPr>
          <w:i/>
          <w:sz w:val="24"/>
        </w:rPr>
      </w:pPr>
      <w:r w:rsidRPr="004E23AF">
        <w:rPr>
          <w:i/>
          <w:sz w:val="24"/>
        </w:rPr>
        <w:t xml:space="preserve">Скульптура </w:t>
      </w:r>
      <w:r w:rsidRPr="004E23AF">
        <w:rPr>
          <w:i/>
          <w:sz w:val="24"/>
          <w:lang w:val="en-US"/>
        </w:rPr>
        <w:t>XVIII</w:t>
      </w:r>
      <w:r w:rsidRPr="004E23AF">
        <w:rPr>
          <w:i/>
          <w:sz w:val="24"/>
        </w:rPr>
        <w:t xml:space="preserve"> столетия.</w:t>
      </w:r>
      <w:r w:rsidRPr="004E23AF">
        <w:rPr>
          <w:b/>
          <w:i/>
          <w:sz w:val="24"/>
        </w:rPr>
        <w:t xml:space="preserve"> </w:t>
      </w:r>
      <w:r w:rsidRPr="004E23AF">
        <w:rPr>
          <w:i/>
          <w:sz w:val="24"/>
        </w:rPr>
        <w:t xml:space="preserve"> </w:t>
      </w:r>
    </w:p>
    <w:p w:rsidR="00F1494A" w:rsidRDefault="00F1494A" w:rsidP="00982D3D">
      <w:pPr>
        <w:pStyle w:val="a9"/>
        <w:rPr>
          <w:i/>
          <w:sz w:val="24"/>
        </w:rPr>
      </w:pPr>
      <w:r w:rsidRPr="004E23AF">
        <w:rPr>
          <w:i/>
          <w:sz w:val="24"/>
        </w:rPr>
        <w:t xml:space="preserve">Изобразительное искусство </w:t>
      </w:r>
      <w:r w:rsidRPr="004E23AF">
        <w:rPr>
          <w:i/>
          <w:sz w:val="24"/>
          <w:lang w:val="en-US"/>
        </w:rPr>
        <w:t>XVIII</w:t>
      </w:r>
      <w:r w:rsidRPr="004E23AF">
        <w:rPr>
          <w:i/>
          <w:sz w:val="24"/>
        </w:rPr>
        <w:t xml:space="preserve"> столетия (Франция, Англия, Италия). </w:t>
      </w:r>
    </w:p>
    <w:p w:rsidR="00F1494A" w:rsidRDefault="00F1494A" w:rsidP="00982D3D">
      <w:pPr>
        <w:pStyle w:val="a9"/>
        <w:rPr>
          <w:i/>
          <w:sz w:val="24"/>
        </w:rPr>
      </w:pPr>
      <w:r w:rsidRPr="004E23AF">
        <w:rPr>
          <w:i/>
          <w:sz w:val="24"/>
        </w:rPr>
        <w:t xml:space="preserve">Просветительские теории </w:t>
      </w:r>
      <w:r w:rsidRPr="004E23AF">
        <w:rPr>
          <w:i/>
          <w:sz w:val="24"/>
          <w:lang w:val="en-US"/>
        </w:rPr>
        <w:t>XVIII</w:t>
      </w:r>
      <w:r w:rsidRPr="004E23AF">
        <w:rPr>
          <w:i/>
          <w:sz w:val="24"/>
        </w:rPr>
        <w:t xml:space="preserve"> столетия. </w:t>
      </w:r>
    </w:p>
    <w:p w:rsidR="00F1494A" w:rsidRDefault="00F1494A" w:rsidP="00982D3D">
      <w:pPr>
        <w:pStyle w:val="a9"/>
        <w:rPr>
          <w:i/>
          <w:sz w:val="24"/>
        </w:rPr>
      </w:pPr>
      <w:r w:rsidRPr="004E23AF">
        <w:rPr>
          <w:i/>
          <w:sz w:val="24"/>
        </w:rPr>
        <w:lastRenderedPageBreak/>
        <w:t xml:space="preserve">Дидактический сентиментализм в творчестве Жана Батиста Греза. </w:t>
      </w:r>
    </w:p>
    <w:p w:rsidR="00F1494A" w:rsidRDefault="00F1494A" w:rsidP="00982D3D">
      <w:pPr>
        <w:pStyle w:val="a9"/>
        <w:rPr>
          <w:i/>
          <w:sz w:val="24"/>
        </w:rPr>
      </w:pPr>
      <w:r>
        <w:rPr>
          <w:i/>
          <w:sz w:val="24"/>
        </w:rPr>
        <w:t>Портретное искусство</w:t>
      </w:r>
      <w:r w:rsidRPr="004E23AF">
        <w:rPr>
          <w:i/>
          <w:sz w:val="24"/>
        </w:rPr>
        <w:t xml:space="preserve">. </w:t>
      </w:r>
    </w:p>
    <w:p w:rsidR="00F1494A" w:rsidRDefault="00F1494A" w:rsidP="00982D3D">
      <w:pPr>
        <w:pStyle w:val="a9"/>
        <w:rPr>
          <w:i/>
          <w:sz w:val="24"/>
        </w:rPr>
      </w:pPr>
      <w:r w:rsidRPr="004E23AF">
        <w:rPr>
          <w:i/>
          <w:sz w:val="24"/>
        </w:rPr>
        <w:t xml:space="preserve">Характеристика французской, немецкой и английской литературы столетия. </w:t>
      </w:r>
    </w:p>
    <w:p w:rsidR="00F1494A" w:rsidRPr="00F841AE" w:rsidRDefault="00F1494A" w:rsidP="00982D3D">
      <w:pPr>
        <w:tabs>
          <w:tab w:val="left" w:pos="851"/>
        </w:tabs>
        <w:jc w:val="both"/>
        <w:rPr>
          <w:sz w:val="20"/>
          <w:szCs w:val="20"/>
        </w:rPr>
      </w:pPr>
    </w:p>
    <w:p w:rsidR="00F1494A" w:rsidRPr="00DE2625" w:rsidRDefault="00F1494A" w:rsidP="00982D3D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F1494A" w:rsidRPr="00D83051" w:rsidRDefault="00F1494A" w:rsidP="00982D3D">
      <w:pPr>
        <w:tabs>
          <w:tab w:val="left" w:pos="851"/>
        </w:tabs>
        <w:jc w:val="both"/>
        <w:rPr>
          <w:sz w:val="26"/>
          <w:szCs w:val="26"/>
        </w:rPr>
      </w:pPr>
    </w:p>
    <w:p w:rsidR="00F1494A" w:rsidRPr="00D83051" w:rsidRDefault="00F1494A" w:rsidP="00982D3D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F1494A" w:rsidRPr="007A54C1" w:rsidRDefault="00F1494A" w:rsidP="00982D3D">
      <w:pPr>
        <w:tabs>
          <w:tab w:val="left" w:pos="851"/>
        </w:tabs>
        <w:jc w:val="center"/>
        <w:rPr>
          <w:b/>
          <w:sz w:val="20"/>
          <w:szCs w:val="20"/>
          <w:u w:val="single"/>
          <w:lang w:val="en-US"/>
        </w:rPr>
      </w:pPr>
    </w:p>
    <w:p w:rsidR="00F1494A" w:rsidRPr="009D4C8D" w:rsidRDefault="008F7B95" w:rsidP="00F22A3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феврал</w:t>
      </w:r>
      <w:r w:rsidR="00BB179D">
        <w:rPr>
          <w:b/>
          <w:sz w:val="28"/>
          <w:szCs w:val="28"/>
          <w:u w:val="single"/>
        </w:rPr>
        <w:t>я</w:t>
      </w:r>
    </w:p>
    <w:p w:rsidR="00F1494A" w:rsidRPr="009D4C8D" w:rsidRDefault="00F1494A" w:rsidP="00F22A3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F1494A" w:rsidRPr="00F841AE" w:rsidRDefault="00F1494A" w:rsidP="00F22A3C">
      <w:pPr>
        <w:tabs>
          <w:tab w:val="left" w:pos="851"/>
        </w:tabs>
        <w:jc w:val="both"/>
        <w:rPr>
          <w:sz w:val="20"/>
          <w:szCs w:val="20"/>
        </w:rPr>
      </w:pPr>
    </w:p>
    <w:p w:rsidR="00F1494A" w:rsidRPr="00D83051" w:rsidRDefault="00F1494A" w:rsidP="00F22A3C">
      <w:pPr>
        <w:tabs>
          <w:tab w:val="left" w:pos="851"/>
        </w:tabs>
        <w:jc w:val="both"/>
        <w:rPr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202AA2">
        <w:rPr>
          <w:b/>
          <w:sz w:val="26"/>
          <w:szCs w:val="26"/>
        </w:rPr>
        <w:t>«</w:t>
      </w:r>
      <w:r w:rsidRPr="00EB3F32">
        <w:rPr>
          <w:b/>
          <w:sz w:val="26"/>
          <w:szCs w:val="26"/>
        </w:rPr>
        <w:t>РУССКОЕ ИСКУССТВО</w:t>
      </w:r>
      <w:r>
        <w:rPr>
          <w:b/>
          <w:sz w:val="26"/>
          <w:szCs w:val="26"/>
        </w:rPr>
        <w:t xml:space="preserve"> ПЕРВОЙ ПОЛОВИНЫ</w:t>
      </w:r>
      <w:r w:rsidRPr="00EB3F32">
        <w:rPr>
          <w:b/>
          <w:sz w:val="26"/>
          <w:szCs w:val="26"/>
        </w:rPr>
        <w:t xml:space="preserve"> XVIII СТОЛЕТИЯ</w:t>
      </w:r>
      <w:r>
        <w:rPr>
          <w:b/>
          <w:sz w:val="26"/>
          <w:szCs w:val="26"/>
        </w:rPr>
        <w:t>».</w:t>
      </w:r>
    </w:p>
    <w:p w:rsidR="00F1494A" w:rsidRDefault="00F1494A" w:rsidP="00F22A3C">
      <w:pPr>
        <w:tabs>
          <w:tab w:val="left" w:pos="851"/>
          <w:tab w:val="right" w:pos="6690"/>
        </w:tabs>
        <w:jc w:val="both"/>
        <w:rPr>
          <w:i/>
        </w:rPr>
      </w:pPr>
    </w:p>
    <w:p w:rsidR="00F1494A" w:rsidRDefault="00F1494A" w:rsidP="00F22A3C">
      <w:pPr>
        <w:tabs>
          <w:tab w:val="left" w:pos="851"/>
          <w:tab w:val="right" w:pos="6690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F1494A" w:rsidRDefault="00F1494A" w:rsidP="00F22A3C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Формирование новой городской среды. </w:t>
      </w:r>
    </w:p>
    <w:p w:rsidR="00F1494A" w:rsidRDefault="00F1494A" w:rsidP="00F22A3C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Петербург – город нового типа. </w:t>
      </w:r>
    </w:p>
    <w:p w:rsidR="00F1494A" w:rsidRDefault="00F1494A" w:rsidP="00F22A3C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Процесс формирования районов Петербурга. </w:t>
      </w:r>
    </w:p>
    <w:p w:rsidR="00F1494A" w:rsidRDefault="00F1494A" w:rsidP="00F22A3C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Петровское барокко. </w:t>
      </w:r>
    </w:p>
    <w:p w:rsidR="00F1494A" w:rsidRDefault="00F1494A" w:rsidP="00F22A3C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Творчество архитекторов-иностранцев. </w:t>
      </w:r>
    </w:p>
    <w:p w:rsidR="00F1494A" w:rsidRDefault="00F1494A" w:rsidP="00F22A3C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>Творчество Франческо-</w:t>
      </w:r>
      <w:proofErr w:type="spellStart"/>
      <w:r w:rsidRPr="00F87787">
        <w:rPr>
          <w:i/>
        </w:rPr>
        <w:t>Барталамео</w:t>
      </w:r>
      <w:proofErr w:type="spellEnd"/>
      <w:r w:rsidRPr="00F87787">
        <w:rPr>
          <w:i/>
        </w:rPr>
        <w:t xml:space="preserve"> Растрелли, крупнейшего зодчего  середины </w:t>
      </w:r>
      <w:r w:rsidRPr="00F87787">
        <w:rPr>
          <w:i/>
          <w:lang w:val="en-US"/>
        </w:rPr>
        <w:t>XVIII</w:t>
      </w:r>
      <w:r>
        <w:rPr>
          <w:i/>
        </w:rPr>
        <w:t xml:space="preserve"> века.</w:t>
      </w:r>
      <w:r w:rsidRPr="00F87787">
        <w:rPr>
          <w:i/>
        </w:rPr>
        <w:t xml:space="preserve"> </w:t>
      </w:r>
    </w:p>
    <w:p w:rsidR="00F1494A" w:rsidRDefault="00F1494A" w:rsidP="00F22A3C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Скульптура. </w:t>
      </w:r>
    </w:p>
    <w:p w:rsidR="00F1494A" w:rsidRDefault="00F1494A" w:rsidP="00F22A3C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Творчество </w:t>
      </w:r>
      <w:proofErr w:type="spellStart"/>
      <w:r w:rsidRPr="00F87787">
        <w:rPr>
          <w:i/>
        </w:rPr>
        <w:t>Бартоломео</w:t>
      </w:r>
      <w:proofErr w:type="spellEnd"/>
      <w:r w:rsidRPr="00F87787">
        <w:rPr>
          <w:i/>
        </w:rPr>
        <w:t xml:space="preserve"> Карло </w:t>
      </w:r>
      <w:proofErr w:type="spellStart"/>
      <w:r w:rsidRPr="00F87787">
        <w:rPr>
          <w:i/>
        </w:rPr>
        <w:t>Расстрелли</w:t>
      </w:r>
      <w:proofErr w:type="spellEnd"/>
      <w:r w:rsidRPr="00F87787">
        <w:rPr>
          <w:i/>
        </w:rPr>
        <w:t xml:space="preserve">. </w:t>
      </w:r>
    </w:p>
    <w:p w:rsidR="00F1494A" w:rsidRDefault="00F1494A" w:rsidP="00F22A3C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Живопись. </w:t>
      </w:r>
    </w:p>
    <w:p w:rsidR="00F1494A" w:rsidRPr="00F87787" w:rsidRDefault="00F1494A" w:rsidP="00F22A3C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>Творчество петровских пенсионеров.</w:t>
      </w:r>
    </w:p>
    <w:p w:rsidR="00F1494A" w:rsidRPr="00F841AE" w:rsidRDefault="00F1494A" w:rsidP="00F22A3C">
      <w:pPr>
        <w:tabs>
          <w:tab w:val="left" w:pos="851"/>
          <w:tab w:val="right" w:pos="6690"/>
        </w:tabs>
        <w:rPr>
          <w:sz w:val="20"/>
          <w:szCs w:val="20"/>
        </w:rPr>
      </w:pPr>
    </w:p>
    <w:p w:rsidR="00F1494A" w:rsidRPr="00DE2625" w:rsidRDefault="00F1494A" w:rsidP="00F22A3C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F1494A" w:rsidRPr="00D83051" w:rsidRDefault="00F1494A" w:rsidP="00F22A3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1494A" w:rsidRPr="007A54C1" w:rsidRDefault="00F1494A" w:rsidP="007A54C1">
      <w:pPr>
        <w:jc w:val="both"/>
        <w:rPr>
          <w:b/>
          <w:sz w:val="26"/>
          <w:szCs w:val="26"/>
          <w:lang w:val="en-US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>этаж)</w:t>
      </w:r>
      <w:r>
        <w:rPr>
          <w:sz w:val="26"/>
          <w:szCs w:val="26"/>
        </w:rPr>
        <w:t>.</w:t>
      </w:r>
    </w:p>
    <w:p w:rsidR="00187E6C" w:rsidRDefault="00187E6C" w:rsidP="00B534C4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187E6C" w:rsidRPr="00CA5168" w:rsidRDefault="00187E6C" w:rsidP="00187E6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187E6C">
        <w:rPr>
          <w:b/>
          <w:sz w:val="28"/>
          <w:szCs w:val="28"/>
          <w:u w:val="single"/>
        </w:rPr>
        <w:t xml:space="preserve">8 </w:t>
      </w:r>
      <w:r>
        <w:rPr>
          <w:b/>
          <w:sz w:val="28"/>
          <w:szCs w:val="28"/>
          <w:u w:val="single"/>
        </w:rPr>
        <w:t>феврал</w:t>
      </w:r>
      <w:r w:rsidRPr="00CA5168">
        <w:rPr>
          <w:b/>
          <w:sz w:val="28"/>
          <w:szCs w:val="28"/>
          <w:u w:val="single"/>
        </w:rPr>
        <w:t>я</w:t>
      </w:r>
    </w:p>
    <w:p w:rsidR="00187E6C" w:rsidRPr="009D4C8D" w:rsidRDefault="00187E6C" w:rsidP="00187E6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187E6C" w:rsidRPr="00D83051" w:rsidRDefault="00187E6C" w:rsidP="00187E6C">
      <w:pPr>
        <w:tabs>
          <w:tab w:val="left" w:pos="851"/>
        </w:tabs>
        <w:jc w:val="both"/>
        <w:rPr>
          <w:sz w:val="26"/>
          <w:szCs w:val="26"/>
        </w:rPr>
      </w:pPr>
    </w:p>
    <w:p w:rsidR="00187E6C" w:rsidRPr="000831F6" w:rsidRDefault="00187E6C" w:rsidP="00187E6C">
      <w:pPr>
        <w:tabs>
          <w:tab w:val="left" w:pos="851"/>
        </w:tabs>
        <w:jc w:val="both"/>
        <w:rPr>
          <w:b/>
          <w:sz w:val="26"/>
          <w:szCs w:val="26"/>
        </w:rPr>
      </w:pPr>
      <w:r w:rsidRPr="000831F6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0831F6">
        <w:rPr>
          <w:b/>
          <w:sz w:val="26"/>
          <w:szCs w:val="26"/>
        </w:rPr>
        <w:t>«КАК ЗАЩИТИТЬ СВОИ ГРАЖДАНСКИЕ ПРАВА В СУДЕ».</w:t>
      </w:r>
    </w:p>
    <w:p w:rsidR="00187E6C" w:rsidRPr="000831F6" w:rsidRDefault="00187E6C" w:rsidP="00187E6C">
      <w:pPr>
        <w:tabs>
          <w:tab w:val="left" w:pos="851"/>
        </w:tabs>
        <w:rPr>
          <w:b/>
          <w:sz w:val="26"/>
          <w:szCs w:val="26"/>
        </w:rPr>
      </w:pPr>
    </w:p>
    <w:p w:rsidR="00187E6C" w:rsidRPr="00425664" w:rsidRDefault="00187E6C" w:rsidP="00187E6C">
      <w:pPr>
        <w:tabs>
          <w:tab w:val="left" w:pos="851"/>
        </w:tabs>
        <w:jc w:val="both"/>
        <w:rPr>
          <w:sz w:val="26"/>
          <w:szCs w:val="26"/>
        </w:rPr>
      </w:pPr>
      <w:r w:rsidRPr="00BF7B29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425664">
        <w:rPr>
          <w:sz w:val="26"/>
          <w:szCs w:val="26"/>
        </w:rPr>
        <w:t>Русаков Алексей Геннадьевич, старший преподаватель</w:t>
      </w:r>
      <w:r>
        <w:rPr>
          <w:sz w:val="26"/>
          <w:szCs w:val="26"/>
        </w:rPr>
        <w:t xml:space="preserve">  Красноярского государственного аграрного</w:t>
      </w:r>
      <w:r w:rsidRPr="00425664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>а</w:t>
      </w:r>
      <w:r w:rsidRPr="00425664">
        <w:rPr>
          <w:sz w:val="26"/>
          <w:szCs w:val="26"/>
        </w:rPr>
        <w:t xml:space="preserve">.    </w:t>
      </w:r>
    </w:p>
    <w:p w:rsidR="00187E6C" w:rsidRPr="00425664" w:rsidRDefault="00187E6C" w:rsidP="00187E6C">
      <w:pPr>
        <w:jc w:val="both"/>
        <w:rPr>
          <w:b/>
          <w:sz w:val="26"/>
          <w:szCs w:val="26"/>
        </w:rPr>
      </w:pPr>
    </w:p>
    <w:p w:rsidR="00187E6C" w:rsidRPr="00C00722" w:rsidRDefault="00187E6C" w:rsidP="00187E6C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 w:rsidRPr="00D83051">
        <w:rPr>
          <w:sz w:val="26"/>
          <w:szCs w:val="26"/>
        </w:rPr>
        <w:t>уд. актовый зал</w:t>
      </w:r>
      <w:r>
        <w:rPr>
          <w:sz w:val="26"/>
          <w:szCs w:val="26"/>
        </w:rPr>
        <w:t xml:space="preserve"> (5 </w:t>
      </w:r>
      <w:r w:rsidRPr="00D83051">
        <w:rPr>
          <w:sz w:val="26"/>
          <w:szCs w:val="26"/>
        </w:rPr>
        <w:t>этаж)</w:t>
      </w:r>
      <w:r>
        <w:rPr>
          <w:b/>
          <w:sz w:val="26"/>
          <w:szCs w:val="26"/>
        </w:rPr>
        <w:t>.</w:t>
      </w:r>
    </w:p>
    <w:p w:rsidR="00187E6C" w:rsidRDefault="00187E6C" w:rsidP="00187E6C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187E6C" w:rsidRDefault="00187E6C" w:rsidP="00B534C4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F1494A" w:rsidRPr="009D4C8D" w:rsidRDefault="001C6C9F" w:rsidP="00B534C4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F1494A">
        <w:rPr>
          <w:b/>
          <w:sz w:val="28"/>
          <w:szCs w:val="28"/>
          <w:u w:val="single"/>
        </w:rPr>
        <w:t xml:space="preserve"> февраля</w:t>
      </w:r>
    </w:p>
    <w:p w:rsidR="00F1494A" w:rsidRPr="009D4C8D" w:rsidRDefault="00F1494A" w:rsidP="00B534C4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F1494A" w:rsidRPr="00F841AE" w:rsidRDefault="00F1494A" w:rsidP="00B534C4">
      <w:pPr>
        <w:tabs>
          <w:tab w:val="left" w:pos="851"/>
        </w:tabs>
        <w:jc w:val="both"/>
        <w:rPr>
          <w:sz w:val="20"/>
          <w:szCs w:val="20"/>
        </w:rPr>
      </w:pPr>
    </w:p>
    <w:p w:rsidR="00F1494A" w:rsidRPr="00D83051" w:rsidRDefault="00F1494A" w:rsidP="00B534C4">
      <w:pPr>
        <w:tabs>
          <w:tab w:val="left" w:pos="851"/>
        </w:tabs>
        <w:jc w:val="both"/>
        <w:rPr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3774E5">
        <w:rPr>
          <w:b/>
          <w:sz w:val="26"/>
          <w:szCs w:val="26"/>
        </w:rPr>
        <w:t>«</w:t>
      </w:r>
      <w:r w:rsidRPr="00EB3F32">
        <w:rPr>
          <w:b/>
          <w:sz w:val="26"/>
          <w:szCs w:val="26"/>
        </w:rPr>
        <w:t>РУССКОЕ ИСКУССТВО</w:t>
      </w:r>
      <w:r>
        <w:rPr>
          <w:b/>
          <w:sz w:val="26"/>
          <w:szCs w:val="26"/>
        </w:rPr>
        <w:t xml:space="preserve"> ВТОРОЙ ПОЛОВИНЫ</w:t>
      </w:r>
      <w:r w:rsidRPr="00EB3F32">
        <w:rPr>
          <w:b/>
          <w:sz w:val="26"/>
          <w:szCs w:val="26"/>
        </w:rPr>
        <w:t xml:space="preserve"> XVIII СТОЛЕТИЯ</w:t>
      </w:r>
      <w:r>
        <w:rPr>
          <w:b/>
          <w:sz w:val="26"/>
          <w:szCs w:val="26"/>
        </w:rPr>
        <w:t>».</w:t>
      </w:r>
    </w:p>
    <w:p w:rsidR="00F1494A" w:rsidRDefault="00F1494A" w:rsidP="00B534C4">
      <w:pPr>
        <w:tabs>
          <w:tab w:val="left" w:pos="851"/>
          <w:tab w:val="right" w:pos="6690"/>
        </w:tabs>
        <w:jc w:val="both"/>
        <w:rPr>
          <w:i/>
        </w:rPr>
      </w:pPr>
    </w:p>
    <w:p w:rsidR="00F1494A" w:rsidRDefault="00F1494A" w:rsidP="00B534C4">
      <w:pPr>
        <w:tabs>
          <w:tab w:val="left" w:pos="851"/>
          <w:tab w:val="right" w:pos="6690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F1494A" w:rsidRDefault="00F1494A" w:rsidP="00B534C4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Русский классицизм </w:t>
      </w:r>
      <w:r w:rsidRPr="00417179">
        <w:rPr>
          <w:i/>
          <w:lang w:val="en-US"/>
        </w:rPr>
        <w:t>XVIII</w:t>
      </w:r>
      <w:r w:rsidRPr="00417179">
        <w:rPr>
          <w:i/>
        </w:rPr>
        <w:t xml:space="preserve"> столетия. </w:t>
      </w:r>
    </w:p>
    <w:p w:rsidR="00F1494A" w:rsidRDefault="00F1494A" w:rsidP="00B534C4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lastRenderedPageBreak/>
        <w:t>Ранний классицизм (60 – 80-е гг.) и строгий классицизм (80 – 90-е гг.)</w:t>
      </w:r>
      <w:r>
        <w:rPr>
          <w:i/>
        </w:rPr>
        <w:t>.</w:t>
      </w:r>
      <w:r w:rsidRPr="00417179">
        <w:rPr>
          <w:i/>
        </w:rPr>
        <w:t xml:space="preserve"> </w:t>
      </w:r>
    </w:p>
    <w:p w:rsidR="00F1494A" w:rsidRDefault="00F1494A" w:rsidP="00B534C4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Мастера раннего петербургского классицизма. </w:t>
      </w:r>
    </w:p>
    <w:p w:rsidR="00F1494A" w:rsidRDefault="00F1494A" w:rsidP="00B534C4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Творчество выдающихся русских архитекторов В.И. Баженова, М.Ф. Казакова, Е.И. </w:t>
      </w:r>
      <w:proofErr w:type="spellStart"/>
      <w:r w:rsidRPr="00417179">
        <w:rPr>
          <w:i/>
        </w:rPr>
        <w:t>Старова</w:t>
      </w:r>
      <w:proofErr w:type="spellEnd"/>
      <w:r w:rsidRPr="00417179">
        <w:rPr>
          <w:i/>
        </w:rPr>
        <w:t xml:space="preserve">. </w:t>
      </w:r>
    </w:p>
    <w:p w:rsidR="00F1494A" w:rsidRDefault="00F1494A" w:rsidP="00B534C4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Архитектурные работы Ч. Камерона.  </w:t>
      </w:r>
    </w:p>
    <w:p w:rsidR="00F1494A" w:rsidRDefault="00F1494A" w:rsidP="00B534C4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Памятник Петру </w:t>
      </w:r>
      <w:r w:rsidRPr="00417179">
        <w:rPr>
          <w:i/>
          <w:lang w:val="en-US"/>
        </w:rPr>
        <w:t>I</w:t>
      </w:r>
      <w:r w:rsidRPr="00417179">
        <w:rPr>
          <w:i/>
        </w:rPr>
        <w:t xml:space="preserve"> Э.-М. Фальконе. </w:t>
      </w:r>
    </w:p>
    <w:p w:rsidR="00F1494A" w:rsidRDefault="00F1494A" w:rsidP="00B534C4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Творчество мастера скульптурного портрета Ф.И. Шубина. Русский живописный портрет. </w:t>
      </w:r>
    </w:p>
    <w:p w:rsidR="00F1494A" w:rsidRPr="00417179" w:rsidRDefault="00F1494A" w:rsidP="00B534C4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Творчество великих русских портретистов </w:t>
      </w:r>
      <w:r w:rsidRPr="00417179">
        <w:rPr>
          <w:i/>
          <w:lang w:val="en-US"/>
        </w:rPr>
        <w:t>XVIII</w:t>
      </w:r>
      <w:r w:rsidRPr="00417179">
        <w:rPr>
          <w:i/>
        </w:rPr>
        <w:t xml:space="preserve"> столетия.</w:t>
      </w:r>
    </w:p>
    <w:p w:rsidR="00F1494A" w:rsidRPr="00F841AE" w:rsidRDefault="00F1494A" w:rsidP="00B534C4">
      <w:pPr>
        <w:tabs>
          <w:tab w:val="left" w:pos="851"/>
          <w:tab w:val="right" w:pos="6690"/>
        </w:tabs>
        <w:rPr>
          <w:sz w:val="20"/>
          <w:szCs w:val="20"/>
        </w:rPr>
      </w:pPr>
    </w:p>
    <w:p w:rsidR="00F1494A" w:rsidRPr="00DE2625" w:rsidRDefault="00F1494A" w:rsidP="00B534C4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F1494A" w:rsidRPr="00D83051" w:rsidRDefault="00F1494A" w:rsidP="00B534C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287E" w:rsidRPr="007A54C1" w:rsidRDefault="00F1494A" w:rsidP="007A54C1">
      <w:pPr>
        <w:jc w:val="both"/>
        <w:rPr>
          <w:b/>
          <w:sz w:val="26"/>
          <w:szCs w:val="26"/>
          <w:lang w:val="en-US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7A54C1" w:rsidRDefault="007A54C1" w:rsidP="0062287E">
      <w:pPr>
        <w:tabs>
          <w:tab w:val="left" w:pos="851"/>
        </w:tabs>
        <w:jc w:val="center"/>
        <w:rPr>
          <w:b/>
          <w:sz w:val="28"/>
          <w:szCs w:val="28"/>
          <w:u w:val="single"/>
          <w:lang w:val="en-US"/>
        </w:rPr>
      </w:pPr>
    </w:p>
    <w:p w:rsidR="0062287E" w:rsidRPr="0062287E" w:rsidRDefault="000466A2" w:rsidP="0062287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62287E" w:rsidRPr="0062287E">
        <w:rPr>
          <w:b/>
          <w:sz w:val="28"/>
          <w:szCs w:val="28"/>
          <w:u w:val="single"/>
        </w:rPr>
        <w:t xml:space="preserve">  февраля</w:t>
      </w:r>
    </w:p>
    <w:p w:rsidR="0062287E" w:rsidRPr="0062287E" w:rsidRDefault="0062287E" w:rsidP="0062287E">
      <w:pPr>
        <w:tabs>
          <w:tab w:val="left" w:pos="851"/>
        </w:tabs>
        <w:jc w:val="center"/>
        <w:rPr>
          <w:b/>
          <w:sz w:val="28"/>
          <w:szCs w:val="28"/>
        </w:rPr>
      </w:pPr>
      <w:r w:rsidRPr="0062287E">
        <w:rPr>
          <w:b/>
          <w:sz w:val="28"/>
          <w:szCs w:val="28"/>
        </w:rPr>
        <w:t>15:00-16:30</w:t>
      </w:r>
    </w:p>
    <w:p w:rsidR="0062287E" w:rsidRPr="0062287E" w:rsidRDefault="0062287E" w:rsidP="0062287E">
      <w:pPr>
        <w:tabs>
          <w:tab w:val="left" w:pos="851"/>
        </w:tabs>
        <w:jc w:val="both"/>
        <w:rPr>
          <w:sz w:val="26"/>
          <w:szCs w:val="26"/>
        </w:rPr>
      </w:pPr>
    </w:p>
    <w:p w:rsidR="0062287E" w:rsidRPr="0062287E" w:rsidRDefault="0062287E" w:rsidP="0062287E">
      <w:pPr>
        <w:tabs>
          <w:tab w:val="left" w:pos="851"/>
        </w:tabs>
        <w:jc w:val="both"/>
        <w:rPr>
          <w:b/>
          <w:sz w:val="26"/>
          <w:szCs w:val="26"/>
        </w:rPr>
      </w:pPr>
      <w:r w:rsidRPr="0062287E">
        <w:rPr>
          <w:sz w:val="26"/>
          <w:szCs w:val="26"/>
        </w:rPr>
        <w:t xml:space="preserve">ЛЕКЦИЯ: </w:t>
      </w:r>
      <w:r w:rsidRPr="0062287E">
        <w:rPr>
          <w:b/>
          <w:sz w:val="26"/>
          <w:szCs w:val="26"/>
        </w:rPr>
        <w:t>«ИСКУССТВО ПЕРВОЙ ПОЛОВИНЫ XIX СТОЛЕТИЯ В СТРАНАХ ЗАПАДНОЙ ЕВРОПЫ».</w:t>
      </w:r>
    </w:p>
    <w:p w:rsidR="0062287E" w:rsidRPr="0062287E" w:rsidRDefault="0062287E" w:rsidP="0062287E">
      <w:pPr>
        <w:pStyle w:val="a9"/>
        <w:rPr>
          <w:i/>
          <w:sz w:val="24"/>
        </w:rPr>
      </w:pPr>
    </w:p>
    <w:p w:rsidR="0062287E" w:rsidRPr="0062287E" w:rsidRDefault="0062287E" w:rsidP="0062287E">
      <w:pPr>
        <w:pStyle w:val="a9"/>
        <w:rPr>
          <w:i/>
          <w:sz w:val="24"/>
        </w:rPr>
      </w:pPr>
      <w:r w:rsidRPr="0062287E">
        <w:rPr>
          <w:i/>
          <w:sz w:val="24"/>
        </w:rPr>
        <w:t xml:space="preserve">Рассматриваемые темы: </w:t>
      </w:r>
    </w:p>
    <w:p w:rsidR="0062287E" w:rsidRPr="0062287E" w:rsidRDefault="0062287E" w:rsidP="0062287E">
      <w:pPr>
        <w:pStyle w:val="a9"/>
        <w:rPr>
          <w:i/>
          <w:sz w:val="24"/>
        </w:rPr>
      </w:pPr>
      <w:r w:rsidRPr="0062287E">
        <w:rPr>
          <w:i/>
          <w:sz w:val="24"/>
        </w:rPr>
        <w:t xml:space="preserve">Архитектура. Классицизм  в зодчестве Франции, Англии, Германии, Италии первой трети века. Архитектурная эклектика середины века. </w:t>
      </w:r>
    </w:p>
    <w:p w:rsidR="0062287E" w:rsidRPr="0062287E" w:rsidRDefault="0062287E" w:rsidP="0062287E">
      <w:pPr>
        <w:pStyle w:val="a9"/>
        <w:rPr>
          <w:i/>
          <w:sz w:val="24"/>
        </w:rPr>
      </w:pPr>
      <w:r w:rsidRPr="0062287E">
        <w:rPr>
          <w:i/>
          <w:sz w:val="24"/>
        </w:rPr>
        <w:t xml:space="preserve">Пластическое искусство Франции </w:t>
      </w:r>
      <w:r w:rsidRPr="0062287E">
        <w:rPr>
          <w:i/>
          <w:sz w:val="24"/>
          <w:lang w:val="en-US"/>
        </w:rPr>
        <w:t>XIX</w:t>
      </w:r>
      <w:r w:rsidRPr="0062287E">
        <w:rPr>
          <w:i/>
          <w:sz w:val="24"/>
        </w:rPr>
        <w:t xml:space="preserve"> столетия. Творчество Франсуа </w:t>
      </w:r>
      <w:proofErr w:type="spellStart"/>
      <w:r w:rsidRPr="0062287E">
        <w:rPr>
          <w:i/>
          <w:sz w:val="24"/>
        </w:rPr>
        <w:t>Рюда</w:t>
      </w:r>
      <w:proofErr w:type="spellEnd"/>
      <w:r w:rsidRPr="0062287E">
        <w:rPr>
          <w:i/>
          <w:sz w:val="24"/>
        </w:rPr>
        <w:t xml:space="preserve">. </w:t>
      </w:r>
    </w:p>
    <w:p w:rsidR="0062287E" w:rsidRPr="0062287E" w:rsidRDefault="0062287E" w:rsidP="0062287E">
      <w:pPr>
        <w:pStyle w:val="a9"/>
        <w:rPr>
          <w:i/>
          <w:sz w:val="24"/>
        </w:rPr>
      </w:pPr>
      <w:r w:rsidRPr="0062287E">
        <w:rPr>
          <w:i/>
          <w:sz w:val="24"/>
        </w:rPr>
        <w:t xml:space="preserve">Живопись. Классицизм в творчестве Жака Луи Давида, Жана Огюста Доменика </w:t>
      </w:r>
      <w:proofErr w:type="spellStart"/>
      <w:r w:rsidRPr="0062287E">
        <w:rPr>
          <w:i/>
          <w:sz w:val="24"/>
        </w:rPr>
        <w:t>Энгра</w:t>
      </w:r>
      <w:proofErr w:type="spellEnd"/>
      <w:r w:rsidRPr="0062287E">
        <w:rPr>
          <w:i/>
          <w:sz w:val="24"/>
        </w:rPr>
        <w:t xml:space="preserve">. Специфика стиля «романтизм» во Франции. Творчество Теодора </w:t>
      </w:r>
      <w:proofErr w:type="spellStart"/>
      <w:r w:rsidRPr="0062287E">
        <w:rPr>
          <w:i/>
          <w:sz w:val="24"/>
        </w:rPr>
        <w:t>Жерико</w:t>
      </w:r>
      <w:proofErr w:type="spellEnd"/>
      <w:r w:rsidRPr="0062287E">
        <w:rPr>
          <w:i/>
          <w:sz w:val="24"/>
        </w:rPr>
        <w:t xml:space="preserve">, </w:t>
      </w:r>
      <w:proofErr w:type="spellStart"/>
      <w:r w:rsidRPr="0062287E">
        <w:rPr>
          <w:i/>
          <w:sz w:val="24"/>
        </w:rPr>
        <w:t>Эжена</w:t>
      </w:r>
      <w:proofErr w:type="spellEnd"/>
      <w:r w:rsidRPr="0062287E">
        <w:rPr>
          <w:i/>
          <w:sz w:val="24"/>
        </w:rPr>
        <w:t xml:space="preserve"> Делакруа. </w:t>
      </w:r>
      <w:r w:rsidRPr="0062287E">
        <w:rPr>
          <w:i/>
          <w:sz w:val="24"/>
        </w:rPr>
        <w:lastRenderedPageBreak/>
        <w:t xml:space="preserve">Творчество английских пейзажистов. Романтизм английских художников «Прерафаэлитского братства». Своеобразие романтизма в творчестве немецкого художника </w:t>
      </w:r>
      <w:proofErr w:type="spellStart"/>
      <w:r w:rsidRPr="0062287E">
        <w:rPr>
          <w:i/>
          <w:sz w:val="24"/>
        </w:rPr>
        <w:t>Каспара</w:t>
      </w:r>
      <w:proofErr w:type="spellEnd"/>
      <w:r w:rsidRPr="0062287E">
        <w:rPr>
          <w:i/>
          <w:sz w:val="24"/>
        </w:rPr>
        <w:t xml:space="preserve"> Давида Фридриха. Художественное направление «реализм» в изобразительном искусстве Франции. </w:t>
      </w:r>
    </w:p>
    <w:p w:rsidR="0062287E" w:rsidRPr="002A3C37" w:rsidRDefault="0062287E" w:rsidP="0062287E">
      <w:pPr>
        <w:tabs>
          <w:tab w:val="left" w:pos="851"/>
        </w:tabs>
        <w:jc w:val="both"/>
        <w:rPr>
          <w:sz w:val="26"/>
          <w:szCs w:val="26"/>
        </w:rPr>
      </w:pPr>
    </w:p>
    <w:p w:rsidR="0062287E" w:rsidRPr="00DE2625" w:rsidRDefault="0062287E" w:rsidP="0062287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62287E" w:rsidRPr="00D83051" w:rsidRDefault="0062287E" w:rsidP="006228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287E" w:rsidRPr="00604BD6" w:rsidRDefault="0062287E" w:rsidP="0062287E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62287E" w:rsidRPr="00D83051" w:rsidRDefault="0062287E" w:rsidP="0062287E">
      <w:pPr>
        <w:rPr>
          <w:sz w:val="26"/>
          <w:szCs w:val="26"/>
        </w:rPr>
      </w:pPr>
    </w:p>
    <w:p w:rsidR="0062287E" w:rsidRPr="000466A2" w:rsidRDefault="000466A2" w:rsidP="0062287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7A54C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 марта</w:t>
      </w:r>
    </w:p>
    <w:p w:rsidR="0062287E" w:rsidRPr="0062287E" w:rsidRDefault="0062287E" w:rsidP="0062287E">
      <w:pPr>
        <w:tabs>
          <w:tab w:val="left" w:pos="851"/>
        </w:tabs>
        <w:jc w:val="center"/>
        <w:rPr>
          <w:b/>
          <w:sz w:val="28"/>
          <w:szCs w:val="28"/>
        </w:rPr>
      </w:pPr>
      <w:r w:rsidRPr="0062287E">
        <w:rPr>
          <w:b/>
          <w:sz w:val="28"/>
          <w:szCs w:val="28"/>
        </w:rPr>
        <w:t>15:00-16:30</w:t>
      </w:r>
    </w:p>
    <w:p w:rsidR="0062287E" w:rsidRPr="0062287E" w:rsidRDefault="0062287E" w:rsidP="0062287E">
      <w:pPr>
        <w:tabs>
          <w:tab w:val="left" w:pos="851"/>
        </w:tabs>
        <w:jc w:val="both"/>
        <w:rPr>
          <w:sz w:val="26"/>
          <w:szCs w:val="26"/>
        </w:rPr>
      </w:pPr>
    </w:p>
    <w:p w:rsidR="0062287E" w:rsidRPr="0062287E" w:rsidRDefault="0062287E" w:rsidP="0062287E">
      <w:pPr>
        <w:tabs>
          <w:tab w:val="left" w:pos="851"/>
        </w:tabs>
        <w:jc w:val="both"/>
        <w:rPr>
          <w:b/>
          <w:sz w:val="26"/>
          <w:szCs w:val="26"/>
        </w:rPr>
      </w:pPr>
      <w:r w:rsidRPr="0062287E">
        <w:rPr>
          <w:sz w:val="26"/>
          <w:szCs w:val="26"/>
        </w:rPr>
        <w:t xml:space="preserve">ЛЕКЦИЯ: </w:t>
      </w:r>
      <w:r w:rsidRPr="0062287E">
        <w:rPr>
          <w:b/>
          <w:sz w:val="26"/>
          <w:szCs w:val="26"/>
        </w:rPr>
        <w:t>«ИСКУССТВО ВТОРОЙ ПОЛОВИНЫ XIX СТОЛЕТИЯ В СТРАНАХ ЗАПАДНОЙ ЕВРОПЫ».</w:t>
      </w:r>
    </w:p>
    <w:p w:rsidR="0062287E" w:rsidRPr="0062287E" w:rsidRDefault="0062287E" w:rsidP="0062287E">
      <w:pPr>
        <w:pStyle w:val="a9"/>
        <w:rPr>
          <w:i/>
          <w:sz w:val="24"/>
        </w:rPr>
      </w:pPr>
    </w:p>
    <w:p w:rsidR="0062287E" w:rsidRPr="0062287E" w:rsidRDefault="0062287E" w:rsidP="0062287E">
      <w:pPr>
        <w:pStyle w:val="a9"/>
        <w:rPr>
          <w:i/>
          <w:sz w:val="24"/>
        </w:rPr>
      </w:pPr>
      <w:r w:rsidRPr="0062287E">
        <w:rPr>
          <w:i/>
          <w:sz w:val="24"/>
        </w:rPr>
        <w:t xml:space="preserve">Рассматриваемые темы: </w:t>
      </w:r>
    </w:p>
    <w:p w:rsidR="0062287E" w:rsidRPr="0062287E" w:rsidRDefault="0062287E" w:rsidP="0062287E">
      <w:pPr>
        <w:pStyle w:val="a9"/>
        <w:rPr>
          <w:i/>
          <w:sz w:val="24"/>
        </w:rPr>
      </w:pPr>
      <w:r w:rsidRPr="0062287E">
        <w:rPr>
          <w:i/>
          <w:sz w:val="24"/>
        </w:rPr>
        <w:t xml:space="preserve">Архитектура. Рационалистические течения, новая градостроительная концепция второй половины века. Модерн Франции, Англии, Германии конца </w:t>
      </w:r>
      <w:r w:rsidRPr="0062287E">
        <w:rPr>
          <w:i/>
          <w:sz w:val="24"/>
          <w:lang w:val="en-US"/>
        </w:rPr>
        <w:t>XIX</w:t>
      </w:r>
      <w:r w:rsidRPr="0062287E">
        <w:rPr>
          <w:i/>
          <w:sz w:val="24"/>
        </w:rPr>
        <w:t xml:space="preserve"> столетия. </w:t>
      </w:r>
    </w:p>
    <w:p w:rsidR="0062287E" w:rsidRPr="0062287E" w:rsidRDefault="0062287E" w:rsidP="0062287E">
      <w:pPr>
        <w:pStyle w:val="a9"/>
        <w:rPr>
          <w:i/>
          <w:sz w:val="24"/>
        </w:rPr>
      </w:pPr>
      <w:r w:rsidRPr="0062287E">
        <w:rPr>
          <w:i/>
          <w:sz w:val="24"/>
        </w:rPr>
        <w:t xml:space="preserve">Скульптура. Творчество Огюста Родена, Эмиля Антуана </w:t>
      </w:r>
      <w:proofErr w:type="spellStart"/>
      <w:r w:rsidRPr="0062287E">
        <w:rPr>
          <w:i/>
          <w:sz w:val="24"/>
        </w:rPr>
        <w:t>Бурделя</w:t>
      </w:r>
      <w:proofErr w:type="spellEnd"/>
      <w:r w:rsidRPr="0062287E">
        <w:rPr>
          <w:i/>
          <w:sz w:val="24"/>
        </w:rPr>
        <w:t xml:space="preserve">. </w:t>
      </w:r>
    </w:p>
    <w:p w:rsidR="0062287E" w:rsidRPr="0062287E" w:rsidRDefault="0062287E" w:rsidP="0062287E">
      <w:pPr>
        <w:pStyle w:val="a9"/>
        <w:rPr>
          <w:i/>
          <w:sz w:val="24"/>
        </w:rPr>
      </w:pPr>
      <w:r w:rsidRPr="0062287E">
        <w:rPr>
          <w:i/>
          <w:sz w:val="24"/>
        </w:rPr>
        <w:t xml:space="preserve">Живопись. Импрессионизм в изобразительном искусстве Франции. Искусство направления «неоимпрессионизм». Общая характеристика искусства постимпрессионизма. Творчество Поля Сезанна, Винсента Ван Гога, Поля Гогена. </w:t>
      </w:r>
    </w:p>
    <w:p w:rsidR="0062287E" w:rsidRPr="0062287E" w:rsidRDefault="0062287E" w:rsidP="0062287E">
      <w:pPr>
        <w:tabs>
          <w:tab w:val="left" w:pos="851"/>
        </w:tabs>
        <w:jc w:val="both"/>
        <w:rPr>
          <w:sz w:val="26"/>
          <w:szCs w:val="26"/>
        </w:rPr>
      </w:pPr>
    </w:p>
    <w:p w:rsidR="0062287E" w:rsidRPr="00EE342A" w:rsidRDefault="0062287E" w:rsidP="0062287E">
      <w:pPr>
        <w:tabs>
          <w:tab w:val="left" w:pos="851"/>
        </w:tabs>
        <w:jc w:val="both"/>
        <w:rPr>
          <w:sz w:val="26"/>
          <w:szCs w:val="26"/>
        </w:rPr>
      </w:pPr>
      <w:r w:rsidRPr="00EE342A">
        <w:rPr>
          <w:b/>
          <w:sz w:val="26"/>
          <w:szCs w:val="26"/>
        </w:rPr>
        <w:t>Преподаватель</w:t>
      </w:r>
      <w:r w:rsidRPr="00EE342A">
        <w:rPr>
          <w:sz w:val="26"/>
          <w:szCs w:val="26"/>
        </w:rPr>
        <w:t xml:space="preserve"> </w:t>
      </w:r>
      <w:r w:rsidRPr="00EE342A">
        <w:rPr>
          <w:b/>
          <w:sz w:val="26"/>
          <w:szCs w:val="26"/>
        </w:rPr>
        <w:t>–</w:t>
      </w:r>
      <w:r w:rsidRPr="00EE342A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</w:t>
      </w:r>
      <w:r w:rsidRPr="00EE342A">
        <w:rPr>
          <w:sz w:val="26"/>
          <w:szCs w:val="26"/>
        </w:rPr>
        <w:lastRenderedPageBreak/>
        <w:t>художественного образования Красноярского педагогического университета имени В.П. Астафьева.</w:t>
      </w:r>
    </w:p>
    <w:p w:rsidR="0062287E" w:rsidRPr="00EE342A" w:rsidRDefault="0062287E" w:rsidP="0062287E">
      <w:pPr>
        <w:tabs>
          <w:tab w:val="left" w:pos="851"/>
        </w:tabs>
        <w:jc w:val="right"/>
        <w:rPr>
          <w:sz w:val="26"/>
          <w:szCs w:val="26"/>
        </w:rPr>
      </w:pPr>
      <w:r w:rsidRPr="00EE342A">
        <w:rPr>
          <w:sz w:val="26"/>
          <w:szCs w:val="26"/>
        </w:rPr>
        <w:tab/>
      </w:r>
      <w:r w:rsidRPr="00EE342A">
        <w:rPr>
          <w:sz w:val="26"/>
          <w:szCs w:val="26"/>
        </w:rPr>
        <w:tab/>
      </w:r>
    </w:p>
    <w:p w:rsidR="0062287E" w:rsidRPr="00EE342A" w:rsidRDefault="0062287E" w:rsidP="0062287E">
      <w:pPr>
        <w:jc w:val="both"/>
        <w:rPr>
          <w:sz w:val="26"/>
          <w:szCs w:val="26"/>
        </w:rPr>
      </w:pPr>
      <w:r w:rsidRPr="00EE342A">
        <w:rPr>
          <w:b/>
          <w:sz w:val="26"/>
          <w:szCs w:val="26"/>
        </w:rPr>
        <w:t xml:space="preserve">Место проведения: </w:t>
      </w:r>
      <w:r w:rsidRPr="00EE342A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114), а</w:t>
      </w:r>
      <w:r w:rsidRPr="00EE342A">
        <w:rPr>
          <w:sz w:val="26"/>
          <w:szCs w:val="26"/>
        </w:rPr>
        <w:t>уд. 20 (2 этаж).</w:t>
      </w:r>
    </w:p>
    <w:p w:rsidR="0062287E" w:rsidRPr="007A54C1" w:rsidRDefault="0062287E" w:rsidP="0062287E">
      <w:pPr>
        <w:tabs>
          <w:tab w:val="left" w:pos="851"/>
        </w:tabs>
        <w:jc w:val="center"/>
        <w:rPr>
          <w:b/>
          <w:sz w:val="28"/>
          <w:szCs w:val="28"/>
          <w:u w:val="single"/>
          <w:lang w:val="en-US"/>
        </w:rPr>
      </w:pPr>
    </w:p>
    <w:p w:rsidR="000466A2" w:rsidRPr="00E22A61" w:rsidRDefault="000466A2" w:rsidP="000466A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 </w:t>
      </w:r>
      <w:r w:rsidRPr="00E22A61">
        <w:rPr>
          <w:b/>
          <w:sz w:val="28"/>
          <w:szCs w:val="28"/>
          <w:u w:val="single"/>
        </w:rPr>
        <w:t>марта</w:t>
      </w:r>
    </w:p>
    <w:p w:rsidR="000466A2" w:rsidRPr="009D4C8D" w:rsidRDefault="000466A2" w:rsidP="000466A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0466A2" w:rsidRPr="00D83051" w:rsidRDefault="000466A2" w:rsidP="000466A2">
      <w:pPr>
        <w:tabs>
          <w:tab w:val="left" w:pos="851"/>
        </w:tabs>
        <w:jc w:val="both"/>
        <w:rPr>
          <w:sz w:val="26"/>
          <w:szCs w:val="26"/>
        </w:rPr>
      </w:pPr>
    </w:p>
    <w:p w:rsidR="000466A2" w:rsidRPr="000216E6" w:rsidRDefault="000466A2" w:rsidP="000466A2">
      <w:pPr>
        <w:tabs>
          <w:tab w:val="left" w:pos="851"/>
        </w:tabs>
        <w:jc w:val="both"/>
        <w:rPr>
          <w:b/>
          <w:sz w:val="26"/>
          <w:szCs w:val="26"/>
        </w:rPr>
      </w:pPr>
      <w:r w:rsidRPr="000216E6">
        <w:rPr>
          <w:sz w:val="26"/>
          <w:szCs w:val="26"/>
        </w:rPr>
        <w:t>ЛЕКЦИЯ</w:t>
      </w:r>
      <w:r>
        <w:rPr>
          <w:sz w:val="26"/>
          <w:szCs w:val="26"/>
        </w:rPr>
        <w:t>: «</w:t>
      </w:r>
      <w:r>
        <w:rPr>
          <w:b/>
          <w:sz w:val="26"/>
          <w:szCs w:val="26"/>
        </w:rPr>
        <w:t>ОСНОВНЫЕ ПОЛОЖЕНИЯ НАСЛЕДСТВЕННОГО ПРАВА».</w:t>
      </w:r>
    </w:p>
    <w:p w:rsidR="000466A2" w:rsidRDefault="000466A2" w:rsidP="000466A2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0466A2" w:rsidRPr="00812DF2" w:rsidRDefault="000466A2" w:rsidP="000466A2">
      <w:pPr>
        <w:tabs>
          <w:tab w:val="left" w:pos="851"/>
        </w:tabs>
        <w:jc w:val="both"/>
        <w:rPr>
          <w:sz w:val="26"/>
          <w:szCs w:val="26"/>
        </w:rPr>
      </w:pPr>
      <w:r w:rsidRPr="00BF7B29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Петрова Галина Ивановна, доцент кафедры политологии и права Сибирского государственного университета науки и технологий имени академика М. Ф. </w:t>
      </w:r>
      <w:proofErr w:type="spellStart"/>
      <w:r>
        <w:rPr>
          <w:sz w:val="26"/>
          <w:szCs w:val="26"/>
        </w:rPr>
        <w:t>Решетнева</w:t>
      </w:r>
      <w:proofErr w:type="spellEnd"/>
      <w:r>
        <w:rPr>
          <w:sz w:val="26"/>
          <w:szCs w:val="26"/>
        </w:rPr>
        <w:t>.</w:t>
      </w:r>
    </w:p>
    <w:p w:rsidR="000466A2" w:rsidRDefault="000466A2" w:rsidP="000466A2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0466A2" w:rsidRPr="009F341F" w:rsidRDefault="000466A2" w:rsidP="000466A2">
      <w:pPr>
        <w:tabs>
          <w:tab w:val="left" w:pos="851"/>
        </w:tabs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актовый зал (5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62287E" w:rsidRPr="007A54C1" w:rsidRDefault="0062287E" w:rsidP="00F841AE">
      <w:pPr>
        <w:tabs>
          <w:tab w:val="left" w:pos="851"/>
        </w:tabs>
        <w:jc w:val="center"/>
        <w:rPr>
          <w:b/>
          <w:sz w:val="28"/>
          <w:szCs w:val="28"/>
          <w:u w:val="single"/>
          <w:lang w:val="en-US"/>
        </w:rPr>
      </w:pPr>
    </w:p>
    <w:p w:rsidR="00AF48DC" w:rsidRPr="00252957" w:rsidRDefault="000466A2" w:rsidP="00AF48D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252957">
        <w:rPr>
          <w:b/>
          <w:sz w:val="28"/>
          <w:szCs w:val="28"/>
          <w:u w:val="single"/>
        </w:rPr>
        <w:t xml:space="preserve"> марта</w:t>
      </w:r>
    </w:p>
    <w:p w:rsidR="00AF48DC" w:rsidRPr="00063F5F" w:rsidRDefault="00AF48DC" w:rsidP="00AF48D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063F5F">
        <w:rPr>
          <w:b/>
          <w:sz w:val="28"/>
          <w:szCs w:val="28"/>
        </w:rPr>
        <w:t>30</w:t>
      </w:r>
    </w:p>
    <w:p w:rsidR="00AF48DC" w:rsidRPr="00D83051" w:rsidRDefault="00AF48DC" w:rsidP="00AF48DC">
      <w:pPr>
        <w:tabs>
          <w:tab w:val="left" w:pos="851"/>
        </w:tabs>
        <w:jc w:val="both"/>
        <w:rPr>
          <w:sz w:val="26"/>
          <w:szCs w:val="26"/>
        </w:rPr>
      </w:pPr>
    </w:p>
    <w:p w:rsidR="00637C9C" w:rsidRPr="00637C9C" w:rsidRDefault="00637C9C" w:rsidP="00637C9C">
      <w:pPr>
        <w:tabs>
          <w:tab w:val="left" w:pos="851"/>
        </w:tabs>
        <w:jc w:val="both"/>
        <w:outlineLvl w:val="0"/>
        <w:rPr>
          <w:b/>
          <w:sz w:val="26"/>
          <w:szCs w:val="26"/>
        </w:rPr>
      </w:pPr>
      <w:r w:rsidRPr="00637C9C">
        <w:rPr>
          <w:sz w:val="26"/>
          <w:szCs w:val="26"/>
        </w:rPr>
        <w:t xml:space="preserve">ЛЕКЦИЯ: </w:t>
      </w:r>
      <w:r w:rsidRPr="00637C9C">
        <w:rPr>
          <w:b/>
          <w:sz w:val="26"/>
          <w:szCs w:val="26"/>
        </w:rPr>
        <w:t>«РУССКОЕ ИСКУССТВО ПЕРВОЙ ПОЛОВИНЫ XIX ВЕКА».</w:t>
      </w:r>
    </w:p>
    <w:p w:rsidR="00637C9C" w:rsidRPr="00637C9C" w:rsidRDefault="00637C9C" w:rsidP="00637C9C">
      <w:pPr>
        <w:tabs>
          <w:tab w:val="num" w:pos="540"/>
        </w:tabs>
        <w:jc w:val="both"/>
        <w:rPr>
          <w:i/>
        </w:rPr>
      </w:pPr>
    </w:p>
    <w:p w:rsidR="00637C9C" w:rsidRPr="00637C9C" w:rsidRDefault="00637C9C" w:rsidP="00637C9C">
      <w:pPr>
        <w:tabs>
          <w:tab w:val="num" w:pos="540"/>
        </w:tabs>
        <w:jc w:val="both"/>
        <w:rPr>
          <w:i/>
        </w:rPr>
      </w:pPr>
      <w:r w:rsidRPr="00637C9C">
        <w:rPr>
          <w:i/>
        </w:rPr>
        <w:t>Рассматриваемые темы:</w:t>
      </w:r>
    </w:p>
    <w:p w:rsidR="00637C9C" w:rsidRPr="00637C9C" w:rsidRDefault="00637C9C" w:rsidP="00637C9C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Стиль «ампир» в русском классицизме начала столетия. Совершенствование принципов ансамблевой застройки.  Творчество А.Н. Воронихина, А.Д. Захарова, Т. </w:t>
      </w:r>
      <w:proofErr w:type="spellStart"/>
      <w:r w:rsidRPr="00637C9C">
        <w:rPr>
          <w:i/>
        </w:rPr>
        <w:t>Томона</w:t>
      </w:r>
      <w:proofErr w:type="spellEnd"/>
      <w:r w:rsidRPr="00637C9C">
        <w:rPr>
          <w:i/>
        </w:rPr>
        <w:t xml:space="preserve">, К.И. Росси. </w:t>
      </w:r>
    </w:p>
    <w:p w:rsidR="00637C9C" w:rsidRPr="00637C9C" w:rsidRDefault="00637C9C" w:rsidP="00637C9C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lastRenderedPageBreak/>
        <w:t xml:space="preserve">Монументально-декоративная пластика и станковая скульптура века.  Творчество И.П. </w:t>
      </w:r>
      <w:proofErr w:type="spellStart"/>
      <w:r w:rsidRPr="00637C9C">
        <w:rPr>
          <w:i/>
        </w:rPr>
        <w:t>Мартоса</w:t>
      </w:r>
      <w:proofErr w:type="spellEnd"/>
      <w:r w:rsidRPr="00637C9C">
        <w:rPr>
          <w:i/>
        </w:rPr>
        <w:t xml:space="preserve">, Ф.Ф. Щедрина, Д.И. </w:t>
      </w:r>
      <w:proofErr w:type="spellStart"/>
      <w:r w:rsidRPr="00637C9C">
        <w:rPr>
          <w:i/>
        </w:rPr>
        <w:t>Демут</w:t>
      </w:r>
      <w:proofErr w:type="spellEnd"/>
      <w:r w:rsidRPr="00637C9C">
        <w:rPr>
          <w:i/>
        </w:rPr>
        <w:t xml:space="preserve">-Малиновского, С.С. Пименова, И.И. </w:t>
      </w:r>
      <w:proofErr w:type="spellStart"/>
      <w:r w:rsidRPr="00637C9C">
        <w:rPr>
          <w:i/>
        </w:rPr>
        <w:t>Теребенева</w:t>
      </w:r>
      <w:proofErr w:type="spellEnd"/>
      <w:r w:rsidRPr="00637C9C">
        <w:rPr>
          <w:i/>
        </w:rPr>
        <w:t>, В.И. Орловского, Ф.И. Толстого.</w:t>
      </w:r>
    </w:p>
    <w:p w:rsidR="00637C9C" w:rsidRPr="00637C9C" w:rsidRDefault="00637C9C" w:rsidP="00637C9C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Живопись.  Творчество К.П. Брюллова, А.И. Иванова. Портретное искусство России в творчестве О.А. Кипренского, В.А. Тропинина. Творчество П.А. Федотова. </w:t>
      </w:r>
    </w:p>
    <w:p w:rsidR="00637C9C" w:rsidRPr="00637C9C" w:rsidRDefault="00637C9C" w:rsidP="00637C9C">
      <w:pPr>
        <w:tabs>
          <w:tab w:val="left" w:pos="851"/>
        </w:tabs>
        <w:jc w:val="both"/>
        <w:rPr>
          <w:i/>
        </w:rPr>
      </w:pPr>
    </w:p>
    <w:p w:rsidR="00637C9C" w:rsidRPr="00DE2625" w:rsidRDefault="00637C9C" w:rsidP="00637C9C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637C9C" w:rsidRDefault="00637C9C" w:rsidP="00637C9C">
      <w:pPr>
        <w:jc w:val="both"/>
        <w:rPr>
          <w:b/>
          <w:sz w:val="26"/>
          <w:szCs w:val="26"/>
        </w:rPr>
      </w:pPr>
    </w:p>
    <w:p w:rsidR="00637C9C" w:rsidRPr="00D83051" w:rsidRDefault="00637C9C" w:rsidP="00637C9C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466A2" w:rsidRPr="009D4C8D" w:rsidRDefault="000466A2" w:rsidP="000466A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29 марта </w:t>
      </w:r>
    </w:p>
    <w:p w:rsidR="000466A2" w:rsidRPr="009D4C8D" w:rsidRDefault="000466A2" w:rsidP="000466A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0466A2" w:rsidRPr="00F841AE" w:rsidRDefault="000466A2" w:rsidP="000466A2">
      <w:pPr>
        <w:tabs>
          <w:tab w:val="left" w:pos="851"/>
        </w:tabs>
        <w:jc w:val="both"/>
        <w:rPr>
          <w:sz w:val="20"/>
          <w:szCs w:val="20"/>
        </w:rPr>
      </w:pPr>
    </w:p>
    <w:p w:rsidR="000466A2" w:rsidRPr="00D83051" w:rsidRDefault="000466A2" w:rsidP="000466A2">
      <w:pPr>
        <w:jc w:val="both"/>
        <w:rPr>
          <w:sz w:val="26"/>
          <w:szCs w:val="26"/>
        </w:rPr>
      </w:pPr>
      <w:r w:rsidRPr="00907FCD">
        <w:rPr>
          <w:sz w:val="26"/>
          <w:szCs w:val="26"/>
        </w:rPr>
        <w:t>ПРАКТИЧЕСКОЕ ЗАНЯТИЕ</w:t>
      </w:r>
      <w:r>
        <w:rPr>
          <w:sz w:val="26"/>
          <w:szCs w:val="26"/>
        </w:rPr>
        <w:t xml:space="preserve">: </w:t>
      </w:r>
      <w:r w:rsidRPr="000602CD">
        <w:rPr>
          <w:b/>
          <w:sz w:val="26"/>
          <w:szCs w:val="26"/>
        </w:rPr>
        <w:t>«</w:t>
      </w:r>
      <w:r w:rsidRPr="00907FCD">
        <w:rPr>
          <w:b/>
          <w:sz w:val="26"/>
          <w:szCs w:val="26"/>
        </w:rPr>
        <w:t>ТВОРЧЕСТВО СОВРЕМЕННЫХ КРАСНОЯРСКИХ ХУДОЖНИКОВ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(ЭКСКУРСИЯ В РЕГИОНАЛЬНОЕ ОТДЕЛЕНИЕ</w:t>
      </w:r>
      <w:r w:rsidRPr="00D83051">
        <w:rPr>
          <w:sz w:val="26"/>
          <w:szCs w:val="26"/>
        </w:rPr>
        <w:t xml:space="preserve"> УРАЛ</w:t>
      </w:r>
      <w:r>
        <w:rPr>
          <w:sz w:val="26"/>
          <w:szCs w:val="26"/>
        </w:rPr>
        <w:t>А, СИБИРИ И ДАЛЬНЕГО</w:t>
      </w:r>
      <w:r w:rsidRPr="00D83051">
        <w:rPr>
          <w:sz w:val="26"/>
          <w:szCs w:val="26"/>
        </w:rPr>
        <w:t xml:space="preserve"> ВОСТОК</w:t>
      </w:r>
      <w:r>
        <w:rPr>
          <w:sz w:val="26"/>
          <w:szCs w:val="26"/>
        </w:rPr>
        <w:t>А</w:t>
      </w:r>
      <w:r w:rsidRPr="00D83051">
        <w:rPr>
          <w:sz w:val="26"/>
          <w:szCs w:val="26"/>
        </w:rPr>
        <w:t xml:space="preserve"> РОССИЙСКОЙ АКАДЕМИИ ХУДОЖЕСТВ)</w:t>
      </w:r>
      <w:r>
        <w:rPr>
          <w:sz w:val="26"/>
          <w:szCs w:val="26"/>
        </w:rPr>
        <w:t>.</w:t>
      </w:r>
    </w:p>
    <w:p w:rsidR="000466A2" w:rsidRPr="001C5615" w:rsidRDefault="000466A2" w:rsidP="000466A2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0466A2" w:rsidRPr="001A1694" w:rsidRDefault="000466A2" w:rsidP="000466A2">
      <w:pPr>
        <w:tabs>
          <w:tab w:val="left" w:pos="851"/>
        </w:tabs>
        <w:jc w:val="both"/>
        <w:rPr>
          <w:sz w:val="26"/>
          <w:szCs w:val="26"/>
        </w:rPr>
      </w:pPr>
      <w:r w:rsidRPr="001C5615">
        <w:rPr>
          <w:b/>
          <w:sz w:val="26"/>
          <w:szCs w:val="26"/>
        </w:rPr>
        <w:t>Место проведения:</w:t>
      </w:r>
      <w:r w:rsidRPr="001C5615">
        <w:rPr>
          <w:sz w:val="26"/>
          <w:szCs w:val="26"/>
        </w:rPr>
        <w:t xml:space="preserve"> выставочный зал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регионального отделения Урала, Сибири и Дальнего</w:t>
      </w:r>
      <w:r w:rsidRPr="00D83051">
        <w:rPr>
          <w:sz w:val="26"/>
          <w:szCs w:val="26"/>
        </w:rPr>
        <w:t xml:space="preserve"> Восток</w:t>
      </w:r>
      <w:r>
        <w:rPr>
          <w:sz w:val="26"/>
          <w:szCs w:val="26"/>
        </w:rPr>
        <w:t>а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 академии</w:t>
      </w:r>
      <w:r w:rsidRPr="00D83051">
        <w:rPr>
          <w:sz w:val="26"/>
          <w:szCs w:val="26"/>
        </w:rPr>
        <w:t xml:space="preserve"> художеств</w:t>
      </w:r>
      <w:r w:rsidRPr="009D4C8D">
        <w:rPr>
          <w:sz w:val="26"/>
          <w:szCs w:val="26"/>
        </w:rPr>
        <w:t xml:space="preserve"> (</w:t>
      </w:r>
      <w:r>
        <w:rPr>
          <w:sz w:val="26"/>
          <w:szCs w:val="26"/>
        </w:rPr>
        <w:t>ул. Проспект  им. газеты «Красноярский рабочий», 197</w:t>
      </w:r>
      <w:r w:rsidRPr="009D4C8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37C9C" w:rsidRPr="007A54C1" w:rsidRDefault="00637C9C" w:rsidP="00637C9C">
      <w:pPr>
        <w:jc w:val="both"/>
        <w:rPr>
          <w:b/>
          <w:sz w:val="26"/>
          <w:szCs w:val="26"/>
          <w:lang w:val="en-US"/>
        </w:rPr>
      </w:pPr>
    </w:p>
    <w:p w:rsidR="00637C9C" w:rsidRPr="00063F5F" w:rsidRDefault="000466A2" w:rsidP="00637C9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апреля</w:t>
      </w:r>
      <w:r w:rsidR="00252957">
        <w:rPr>
          <w:b/>
          <w:sz w:val="28"/>
          <w:szCs w:val="28"/>
          <w:u w:val="single"/>
        </w:rPr>
        <w:t xml:space="preserve"> </w:t>
      </w:r>
    </w:p>
    <w:p w:rsidR="00637C9C" w:rsidRPr="00063F5F" w:rsidRDefault="00637C9C" w:rsidP="00637C9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063F5F">
        <w:rPr>
          <w:b/>
          <w:sz w:val="28"/>
          <w:szCs w:val="28"/>
        </w:rPr>
        <w:t>30</w:t>
      </w:r>
    </w:p>
    <w:p w:rsidR="00637C9C" w:rsidRPr="00D83051" w:rsidRDefault="00637C9C" w:rsidP="00637C9C">
      <w:pPr>
        <w:tabs>
          <w:tab w:val="left" w:pos="851"/>
        </w:tabs>
        <w:jc w:val="both"/>
        <w:rPr>
          <w:sz w:val="26"/>
          <w:szCs w:val="26"/>
        </w:rPr>
      </w:pPr>
    </w:p>
    <w:p w:rsidR="00637C9C" w:rsidRPr="00637C9C" w:rsidRDefault="00637C9C" w:rsidP="00637C9C">
      <w:pPr>
        <w:tabs>
          <w:tab w:val="left" w:pos="851"/>
        </w:tabs>
        <w:jc w:val="both"/>
        <w:outlineLvl w:val="0"/>
        <w:rPr>
          <w:b/>
          <w:sz w:val="26"/>
          <w:szCs w:val="26"/>
        </w:rPr>
      </w:pPr>
      <w:r w:rsidRPr="00637C9C">
        <w:rPr>
          <w:sz w:val="26"/>
          <w:szCs w:val="26"/>
        </w:rPr>
        <w:lastRenderedPageBreak/>
        <w:t xml:space="preserve">ЛЕКЦИЯ: </w:t>
      </w:r>
      <w:r w:rsidRPr="00637C9C">
        <w:rPr>
          <w:b/>
          <w:sz w:val="26"/>
          <w:szCs w:val="26"/>
        </w:rPr>
        <w:t>«РУССКОЕ ИСКУССТВО ВТОРОЙ ПОЛОВИНЫ XIX ВЕКА».</w:t>
      </w:r>
    </w:p>
    <w:p w:rsidR="00637C9C" w:rsidRPr="00637C9C" w:rsidRDefault="00637C9C" w:rsidP="00637C9C">
      <w:pPr>
        <w:tabs>
          <w:tab w:val="num" w:pos="540"/>
        </w:tabs>
        <w:jc w:val="both"/>
        <w:rPr>
          <w:i/>
        </w:rPr>
      </w:pPr>
    </w:p>
    <w:p w:rsidR="00637C9C" w:rsidRPr="00637C9C" w:rsidRDefault="00637C9C" w:rsidP="00637C9C">
      <w:pPr>
        <w:tabs>
          <w:tab w:val="num" w:pos="540"/>
        </w:tabs>
        <w:jc w:val="both"/>
        <w:rPr>
          <w:i/>
        </w:rPr>
      </w:pPr>
      <w:r w:rsidRPr="00637C9C">
        <w:rPr>
          <w:i/>
        </w:rPr>
        <w:t>Рассматриваемые темы:</w:t>
      </w:r>
    </w:p>
    <w:p w:rsidR="00637C9C" w:rsidRPr="00637C9C" w:rsidRDefault="00637C9C" w:rsidP="00637C9C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Архитектура второй трети </w:t>
      </w:r>
      <w:r w:rsidRPr="00637C9C">
        <w:rPr>
          <w:i/>
          <w:lang w:val="en-US"/>
        </w:rPr>
        <w:t>XIX</w:t>
      </w:r>
      <w:r w:rsidRPr="00637C9C">
        <w:rPr>
          <w:i/>
        </w:rPr>
        <w:t xml:space="preserve"> века. </w:t>
      </w:r>
    </w:p>
    <w:p w:rsidR="00637C9C" w:rsidRPr="00637C9C" w:rsidRDefault="00637C9C" w:rsidP="00637C9C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Архитектура второй трети </w:t>
      </w:r>
      <w:r w:rsidRPr="00637C9C">
        <w:rPr>
          <w:i/>
          <w:lang w:val="en-US"/>
        </w:rPr>
        <w:t>XIX</w:t>
      </w:r>
      <w:r w:rsidRPr="00637C9C">
        <w:rPr>
          <w:i/>
        </w:rPr>
        <w:t xml:space="preserve"> века. Творчество А. </w:t>
      </w:r>
      <w:proofErr w:type="spellStart"/>
      <w:r w:rsidRPr="00637C9C">
        <w:rPr>
          <w:i/>
        </w:rPr>
        <w:t>Монферрана</w:t>
      </w:r>
      <w:proofErr w:type="spellEnd"/>
      <w:r w:rsidRPr="00637C9C">
        <w:rPr>
          <w:i/>
        </w:rPr>
        <w:t xml:space="preserve">, К.А. Тона. </w:t>
      </w:r>
    </w:p>
    <w:p w:rsidR="00637C9C" w:rsidRPr="00637C9C" w:rsidRDefault="00637C9C" w:rsidP="00637C9C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Скульптура второй трети </w:t>
      </w:r>
      <w:r w:rsidRPr="00637C9C">
        <w:rPr>
          <w:i/>
          <w:lang w:val="en-US"/>
        </w:rPr>
        <w:t>XIX</w:t>
      </w:r>
      <w:r w:rsidRPr="00637C9C">
        <w:rPr>
          <w:i/>
        </w:rPr>
        <w:t xml:space="preserve"> века. Творчество П.К. </w:t>
      </w:r>
      <w:proofErr w:type="spellStart"/>
      <w:r w:rsidRPr="00637C9C">
        <w:rPr>
          <w:i/>
        </w:rPr>
        <w:t>Клодта</w:t>
      </w:r>
      <w:proofErr w:type="spellEnd"/>
      <w:r w:rsidRPr="00637C9C">
        <w:rPr>
          <w:i/>
        </w:rPr>
        <w:t xml:space="preserve">, И.П. Витали. Особенности скульптурной пластики второй половины </w:t>
      </w:r>
      <w:r w:rsidRPr="00637C9C">
        <w:rPr>
          <w:i/>
          <w:lang w:val="en-US"/>
        </w:rPr>
        <w:t>XIX</w:t>
      </w:r>
      <w:r w:rsidRPr="00637C9C">
        <w:rPr>
          <w:i/>
        </w:rPr>
        <w:t xml:space="preserve"> века.</w:t>
      </w:r>
    </w:p>
    <w:p w:rsidR="00637C9C" w:rsidRPr="00637C9C" w:rsidRDefault="00637C9C" w:rsidP="00637C9C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Живопись. Русский пейзаж в творчестве И.К. Айвазовского, А.К. </w:t>
      </w:r>
      <w:proofErr w:type="spellStart"/>
      <w:r w:rsidRPr="00637C9C">
        <w:rPr>
          <w:i/>
        </w:rPr>
        <w:t>Саврасова</w:t>
      </w:r>
      <w:proofErr w:type="spellEnd"/>
      <w:r w:rsidRPr="00637C9C">
        <w:rPr>
          <w:i/>
        </w:rPr>
        <w:t xml:space="preserve">, И.И. Шишкина, В.Д. Поленова, И.И. Левитана. </w:t>
      </w:r>
    </w:p>
    <w:p w:rsidR="00637C9C" w:rsidRPr="00637C9C" w:rsidRDefault="00637C9C" w:rsidP="00637C9C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Батальная живопись второй половины  </w:t>
      </w:r>
      <w:r w:rsidRPr="00637C9C">
        <w:rPr>
          <w:i/>
          <w:lang w:val="en-US"/>
        </w:rPr>
        <w:t>XIX</w:t>
      </w:r>
      <w:r w:rsidRPr="00637C9C">
        <w:rPr>
          <w:i/>
        </w:rPr>
        <w:t xml:space="preserve"> века в творчестве В.В. Верещагина. Организация Товарищества передвижных художественных выставок. Философствующее направление русской живописи: творческая деятельность И.Н. Крамского, Н.Н. </w:t>
      </w:r>
      <w:proofErr w:type="spellStart"/>
      <w:r w:rsidRPr="00637C9C">
        <w:rPr>
          <w:i/>
        </w:rPr>
        <w:t>Ге</w:t>
      </w:r>
      <w:proofErr w:type="spellEnd"/>
      <w:r w:rsidRPr="00637C9C">
        <w:rPr>
          <w:i/>
        </w:rPr>
        <w:t xml:space="preserve">, И.Е. Репина. В.И, Сурикова. </w:t>
      </w:r>
    </w:p>
    <w:p w:rsidR="00637C9C" w:rsidRPr="001B27D1" w:rsidRDefault="00637C9C" w:rsidP="00637C9C">
      <w:pPr>
        <w:tabs>
          <w:tab w:val="left" w:pos="851"/>
        </w:tabs>
        <w:jc w:val="both"/>
        <w:rPr>
          <w:i/>
        </w:rPr>
      </w:pPr>
    </w:p>
    <w:p w:rsidR="00637C9C" w:rsidRPr="00DE2625" w:rsidRDefault="00637C9C" w:rsidP="00637C9C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637C9C" w:rsidRDefault="00637C9C" w:rsidP="00637C9C">
      <w:pPr>
        <w:jc w:val="both"/>
        <w:rPr>
          <w:b/>
          <w:sz w:val="26"/>
          <w:szCs w:val="26"/>
        </w:rPr>
      </w:pPr>
    </w:p>
    <w:p w:rsidR="00637C9C" w:rsidRPr="007A54C1" w:rsidRDefault="00637C9C" w:rsidP="00637C9C">
      <w:pPr>
        <w:jc w:val="both"/>
        <w:rPr>
          <w:b/>
          <w:sz w:val="26"/>
          <w:szCs w:val="26"/>
          <w:lang w:val="en-US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87213" w:rsidRDefault="00887213" w:rsidP="00887213">
      <w:pPr>
        <w:jc w:val="both"/>
        <w:rPr>
          <w:b/>
          <w:sz w:val="26"/>
          <w:szCs w:val="26"/>
        </w:rPr>
      </w:pPr>
    </w:p>
    <w:p w:rsidR="00DB09C0" w:rsidRPr="00063F5F" w:rsidRDefault="000466A2" w:rsidP="00DB09C0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апреля</w:t>
      </w:r>
      <w:r w:rsidR="00DB09C0">
        <w:rPr>
          <w:b/>
          <w:sz w:val="28"/>
          <w:szCs w:val="28"/>
          <w:u w:val="single"/>
        </w:rPr>
        <w:t xml:space="preserve"> </w:t>
      </w:r>
    </w:p>
    <w:p w:rsidR="00DB09C0" w:rsidRPr="00063F5F" w:rsidRDefault="00DB09C0" w:rsidP="00DB09C0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063F5F">
        <w:rPr>
          <w:b/>
          <w:sz w:val="28"/>
          <w:szCs w:val="28"/>
        </w:rPr>
        <w:t>30</w:t>
      </w:r>
    </w:p>
    <w:p w:rsidR="00DB09C0" w:rsidRPr="00D83051" w:rsidRDefault="00DB09C0" w:rsidP="00DB09C0">
      <w:pPr>
        <w:tabs>
          <w:tab w:val="left" w:pos="851"/>
        </w:tabs>
        <w:jc w:val="both"/>
        <w:rPr>
          <w:sz w:val="26"/>
          <w:szCs w:val="26"/>
        </w:rPr>
      </w:pPr>
    </w:p>
    <w:p w:rsidR="00DB09C0" w:rsidRPr="00D553DC" w:rsidRDefault="00DB09C0" w:rsidP="00DB09C0">
      <w:pPr>
        <w:tabs>
          <w:tab w:val="left" w:pos="851"/>
        </w:tabs>
        <w:jc w:val="both"/>
        <w:rPr>
          <w:b/>
          <w:sz w:val="26"/>
          <w:szCs w:val="26"/>
        </w:rPr>
      </w:pPr>
      <w:r w:rsidRPr="00D553DC">
        <w:rPr>
          <w:sz w:val="26"/>
          <w:szCs w:val="26"/>
        </w:rPr>
        <w:t>ЛЕКЦИЯ</w:t>
      </w:r>
      <w:r>
        <w:rPr>
          <w:sz w:val="26"/>
          <w:szCs w:val="26"/>
        </w:rPr>
        <w:t>: «</w:t>
      </w:r>
      <w:r w:rsidRPr="00D553DC">
        <w:rPr>
          <w:b/>
          <w:sz w:val="26"/>
          <w:szCs w:val="26"/>
        </w:rPr>
        <w:t xml:space="preserve"> ИСКУССТВО </w:t>
      </w:r>
      <w:r>
        <w:rPr>
          <w:b/>
          <w:sz w:val="26"/>
          <w:szCs w:val="26"/>
        </w:rPr>
        <w:t xml:space="preserve">РОССИИ </w:t>
      </w:r>
      <w:r w:rsidRPr="00D553DC">
        <w:rPr>
          <w:b/>
          <w:sz w:val="26"/>
          <w:szCs w:val="26"/>
        </w:rPr>
        <w:t xml:space="preserve"> РУБЕЖА XIX</w:t>
      </w:r>
      <w:r>
        <w:rPr>
          <w:b/>
          <w:sz w:val="26"/>
          <w:szCs w:val="26"/>
        </w:rPr>
        <w:t xml:space="preserve"> – </w:t>
      </w:r>
      <w:r w:rsidRPr="00D553DC">
        <w:rPr>
          <w:b/>
          <w:sz w:val="26"/>
          <w:szCs w:val="26"/>
        </w:rPr>
        <w:t>XX СТОЛЕТИЙ</w:t>
      </w:r>
      <w:r>
        <w:rPr>
          <w:b/>
          <w:sz w:val="26"/>
          <w:szCs w:val="26"/>
        </w:rPr>
        <w:t>»</w:t>
      </w:r>
      <w:r w:rsidRPr="00D553DC">
        <w:rPr>
          <w:b/>
          <w:sz w:val="26"/>
          <w:szCs w:val="26"/>
        </w:rPr>
        <w:t>.</w:t>
      </w:r>
    </w:p>
    <w:p w:rsidR="00DB09C0" w:rsidRDefault="00DB09C0" w:rsidP="00DB09C0">
      <w:pPr>
        <w:tabs>
          <w:tab w:val="num" w:pos="540"/>
        </w:tabs>
        <w:jc w:val="both"/>
        <w:rPr>
          <w:i/>
        </w:rPr>
      </w:pPr>
    </w:p>
    <w:p w:rsidR="00DB09C0" w:rsidRPr="002B1CB2" w:rsidRDefault="00DB09C0" w:rsidP="00DB09C0">
      <w:pPr>
        <w:tabs>
          <w:tab w:val="num" w:pos="540"/>
        </w:tabs>
        <w:jc w:val="both"/>
        <w:rPr>
          <w:i/>
        </w:rPr>
      </w:pPr>
      <w:r>
        <w:t>Рассматриваемые темы:</w:t>
      </w:r>
    </w:p>
    <w:p w:rsidR="00DB09C0" w:rsidRDefault="00DB09C0" w:rsidP="00DB09C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BA24C4">
        <w:rPr>
          <w:rFonts w:ascii="Times New Roman" w:hAnsi="Times New Roman"/>
          <w:i/>
          <w:sz w:val="24"/>
          <w:szCs w:val="24"/>
        </w:rPr>
        <w:lastRenderedPageBreak/>
        <w:t xml:space="preserve">Искусство рубежа </w:t>
      </w:r>
      <w:r w:rsidRPr="00BA24C4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BA24C4">
        <w:rPr>
          <w:rFonts w:ascii="Times New Roman" w:hAnsi="Times New Roman"/>
          <w:i/>
          <w:sz w:val="24"/>
          <w:szCs w:val="24"/>
        </w:rPr>
        <w:t xml:space="preserve"> – </w:t>
      </w:r>
      <w:r w:rsidRPr="00BA24C4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BA24C4">
        <w:rPr>
          <w:rFonts w:ascii="Times New Roman" w:hAnsi="Times New Roman"/>
          <w:i/>
          <w:sz w:val="24"/>
          <w:szCs w:val="24"/>
        </w:rPr>
        <w:t xml:space="preserve"> веков. </w:t>
      </w:r>
    </w:p>
    <w:p w:rsidR="00DB09C0" w:rsidRDefault="00DB09C0" w:rsidP="00DB09C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BA24C4">
        <w:rPr>
          <w:rFonts w:ascii="Times New Roman" w:hAnsi="Times New Roman"/>
          <w:i/>
          <w:sz w:val="24"/>
          <w:szCs w:val="24"/>
        </w:rPr>
        <w:t xml:space="preserve">«Модерн» в зодчестве России. </w:t>
      </w:r>
    </w:p>
    <w:p w:rsidR="00DB09C0" w:rsidRDefault="00DB09C0" w:rsidP="00DB09C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BA24C4">
        <w:rPr>
          <w:rFonts w:ascii="Times New Roman" w:hAnsi="Times New Roman"/>
          <w:i/>
          <w:sz w:val="24"/>
          <w:szCs w:val="24"/>
        </w:rPr>
        <w:t xml:space="preserve">Новые стилистические направления архитектуры: </w:t>
      </w:r>
      <w:proofErr w:type="spellStart"/>
      <w:r w:rsidRPr="00BA24C4">
        <w:rPr>
          <w:rFonts w:ascii="Times New Roman" w:hAnsi="Times New Roman"/>
          <w:i/>
          <w:sz w:val="24"/>
          <w:szCs w:val="24"/>
        </w:rPr>
        <w:t>неорусский</w:t>
      </w:r>
      <w:proofErr w:type="spellEnd"/>
      <w:r w:rsidRPr="00BA24C4">
        <w:rPr>
          <w:rFonts w:ascii="Times New Roman" w:hAnsi="Times New Roman"/>
          <w:i/>
          <w:sz w:val="24"/>
          <w:szCs w:val="24"/>
        </w:rPr>
        <w:t xml:space="preserve"> стиль и неоклассицизм.  </w:t>
      </w:r>
    </w:p>
    <w:p w:rsidR="00DB09C0" w:rsidRDefault="00DB09C0" w:rsidP="00DB09C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BA24C4">
        <w:rPr>
          <w:rFonts w:ascii="Times New Roman" w:hAnsi="Times New Roman"/>
          <w:i/>
          <w:sz w:val="24"/>
          <w:szCs w:val="24"/>
        </w:rPr>
        <w:t xml:space="preserve">Общая характеристика изобразительного искусства конца </w:t>
      </w:r>
      <w:r w:rsidRPr="00BA24C4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BA24C4">
        <w:rPr>
          <w:rFonts w:ascii="Times New Roman" w:hAnsi="Times New Roman"/>
          <w:i/>
          <w:sz w:val="24"/>
          <w:szCs w:val="24"/>
        </w:rPr>
        <w:t xml:space="preserve"> – начала </w:t>
      </w:r>
      <w:r w:rsidRPr="00BA24C4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BA24C4">
        <w:rPr>
          <w:rFonts w:ascii="Times New Roman" w:hAnsi="Times New Roman"/>
          <w:i/>
          <w:sz w:val="24"/>
          <w:szCs w:val="24"/>
        </w:rPr>
        <w:t xml:space="preserve"> столетий. </w:t>
      </w:r>
    </w:p>
    <w:p w:rsidR="00DB09C0" w:rsidRPr="00BA24C4" w:rsidRDefault="00DB09C0" w:rsidP="00DB09C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BA24C4">
        <w:rPr>
          <w:rFonts w:ascii="Times New Roman" w:hAnsi="Times New Roman"/>
          <w:i/>
          <w:sz w:val="24"/>
          <w:szCs w:val="24"/>
        </w:rPr>
        <w:t>Творческие объединения: «Абрамцевский кружок», «Союз русских художников», «Мир искусства», «Голубая роза», «Бубновый валет».</w:t>
      </w:r>
    </w:p>
    <w:p w:rsidR="00DB09C0" w:rsidRPr="001B27D1" w:rsidRDefault="00DB09C0" w:rsidP="00DB09C0">
      <w:pPr>
        <w:tabs>
          <w:tab w:val="left" w:pos="851"/>
        </w:tabs>
        <w:jc w:val="both"/>
        <w:rPr>
          <w:i/>
        </w:rPr>
      </w:pPr>
    </w:p>
    <w:p w:rsidR="00DB09C0" w:rsidRPr="00DE2625" w:rsidRDefault="00DB09C0" w:rsidP="00DB09C0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DB09C0" w:rsidRDefault="00DB09C0" w:rsidP="00DB09C0">
      <w:pPr>
        <w:jc w:val="both"/>
        <w:rPr>
          <w:b/>
          <w:sz w:val="26"/>
          <w:szCs w:val="26"/>
        </w:rPr>
      </w:pPr>
    </w:p>
    <w:p w:rsidR="00DB09C0" w:rsidRPr="00D83051" w:rsidRDefault="00DB09C0" w:rsidP="00DB09C0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AF48DC" w:rsidRPr="007A54C1" w:rsidRDefault="00AF48DC" w:rsidP="007A54C1">
      <w:pPr>
        <w:tabs>
          <w:tab w:val="left" w:pos="851"/>
        </w:tabs>
        <w:rPr>
          <w:b/>
          <w:sz w:val="28"/>
          <w:szCs w:val="28"/>
          <w:u w:val="single"/>
          <w:lang w:val="en-US"/>
        </w:rPr>
      </w:pPr>
    </w:p>
    <w:p w:rsidR="00DB09C0" w:rsidRPr="00063F5F" w:rsidRDefault="000466A2" w:rsidP="00DB09C0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апреля</w:t>
      </w:r>
    </w:p>
    <w:p w:rsidR="00DB09C0" w:rsidRPr="00063F5F" w:rsidRDefault="00DB09C0" w:rsidP="00DB09C0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063F5F">
        <w:rPr>
          <w:b/>
          <w:sz w:val="28"/>
          <w:szCs w:val="28"/>
        </w:rPr>
        <w:t>30</w:t>
      </w:r>
    </w:p>
    <w:p w:rsidR="00DB09C0" w:rsidRPr="00D83051" w:rsidRDefault="00DB09C0" w:rsidP="00DB09C0">
      <w:pPr>
        <w:tabs>
          <w:tab w:val="left" w:pos="851"/>
        </w:tabs>
        <w:jc w:val="both"/>
        <w:rPr>
          <w:sz w:val="26"/>
          <w:szCs w:val="26"/>
        </w:rPr>
      </w:pPr>
    </w:p>
    <w:p w:rsidR="000919F9" w:rsidRPr="00D83051" w:rsidRDefault="00DB09C0" w:rsidP="000919F9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D553DC">
        <w:rPr>
          <w:sz w:val="26"/>
          <w:szCs w:val="26"/>
        </w:rPr>
        <w:t>ЛЕКЦИЯ</w:t>
      </w:r>
      <w:r>
        <w:rPr>
          <w:sz w:val="26"/>
          <w:szCs w:val="26"/>
        </w:rPr>
        <w:t>: «</w:t>
      </w:r>
      <w:r w:rsidR="000919F9" w:rsidRPr="00B93D22">
        <w:rPr>
          <w:sz w:val="26"/>
          <w:szCs w:val="26"/>
        </w:rPr>
        <w:t>ЛЕКЦИЯ</w:t>
      </w:r>
      <w:r w:rsidR="000919F9">
        <w:rPr>
          <w:sz w:val="26"/>
          <w:szCs w:val="26"/>
        </w:rPr>
        <w:t xml:space="preserve">: </w:t>
      </w:r>
      <w:r w:rsidR="000919F9" w:rsidRPr="00961138">
        <w:rPr>
          <w:b/>
          <w:sz w:val="26"/>
          <w:szCs w:val="26"/>
        </w:rPr>
        <w:t>«</w:t>
      </w:r>
      <w:r w:rsidR="000919F9" w:rsidRPr="00B93D22">
        <w:rPr>
          <w:b/>
          <w:sz w:val="26"/>
          <w:szCs w:val="26"/>
        </w:rPr>
        <w:t>ИСКУССТВО XX СТОЛЕТИЯ</w:t>
      </w:r>
      <w:r w:rsidR="000919F9">
        <w:rPr>
          <w:b/>
          <w:sz w:val="26"/>
          <w:szCs w:val="26"/>
        </w:rPr>
        <w:t>»</w:t>
      </w:r>
      <w:r w:rsidR="000919F9" w:rsidRPr="00B93D22">
        <w:rPr>
          <w:b/>
          <w:sz w:val="26"/>
          <w:szCs w:val="26"/>
        </w:rPr>
        <w:t>.</w:t>
      </w:r>
    </w:p>
    <w:p w:rsidR="000919F9" w:rsidRDefault="000919F9" w:rsidP="000919F9">
      <w:pPr>
        <w:autoSpaceDE w:val="0"/>
        <w:autoSpaceDN w:val="0"/>
        <w:adjustRightInd w:val="0"/>
        <w:jc w:val="both"/>
        <w:rPr>
          <w:i/>
        </w:rPr>
      </w:pPr>
    </w:p>
    <w:p w:rsidR="000919F9" w:rsidRDefault="000919F9" w:rsidP="000919F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Рассматриваемые темы:</w:t>
      </w:r>
    </w:p>
    <w:p w:rsidR="000919F9" w:rsidRDefault="000919F9" w:rsidP="000919F9">
      <w:pPr>
        <w:autoSpaceDE w:val="0"/>
        <w:autoSpaceDN w:val="0"/>
        <w:adjustRightInd w:val="0"/>
        <w:jc w:val="both"/>
        <w:rPr>
          <w:i/>
        </w:rPr>
      </w:pPr>
    </w:p>
    <w:p w:rsidR="000919F9" w:rsidRDefault="000919F9" w:rsidP="000919F9">
      <w:pPr>
        <w:autoSpaceDE w:val="0"/>
        <w:autoSpaceDN w:val="0"/>
        <w:adjustRightInd w:val="0"/>
        <w:jc w:val="both"/>
        <w:rPr>
          <w:bCs/>
          <w:i/>
        </w:rPr>
      </w:pPr>
      <w:r w:rsidRPr="00BE63D7">
        <w:rPr>
          <w:i/>
        </w:rPr>
        <w:t xml:space="preserve"> </w:t>
      </w:r>
      <w:r w:rsidRPr="001B27D1">
        <w:rPr>
          <w:bCs/>
          <w:i/>
        </w:rPr>
        <w:t xml:space="preserve">Новый этап в развитии европейской культуры. </w:t>
      </w:r>
    </w:p>
    <w:p w:rsidR="000919F9" w:rsidRDefault="000919F9" w:rsidP="000919F9">
      <w:pPr>
        <w:autoSpaceDE w:val="0"/>
        <w:autoSpaceDN w:val="0"/>
        <w:adjustRightInd w:val="0"/>
        <w:jc w:val="both"/>
        <w:rPr>
          <w:bCs/>
          <w:i/>
        </w:rPr>
      </w:pPr>
      <w:r w:rsidRPr="001B27D1">
        <w:rPr>
          <w:bCs/>
          <w:i/>
        </w:rPr>
        <w:t xml:space="preserve">Национальные художественные традиции и интернациональные тенденции искусства. </w:t>
      </w:r>
    </w:p>
    <w:p w:rsidR="000919F9" w:rsidRDefault="000919F9" w:rsidP="000919F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Три этапа в развитии искусства.</w:t>
      </w:r>
      <w:r w:rsidRPr="001B27D1">
        <w:rPr>
          <w:i/>
        </w:rPr>
        <w:t xml:space="preserve"> </w:t>
      </w:r>
    </w:p>
    <w:p w:rsidR="000919F9" w:rsidRDefault="000919F9" w:rsidP="000919F9">
      <w:pPr>
        <w:autoSpaceDE w:val="0"/>
        <w:autoSpaceDN w:val="0"/>
        <w:adjustRightInd w:val="0"/>
        <w:jc w:val="both"/>
        <w:rPr>
          <w:i/>
        </w:rPr>
      </w:pPr>
      <w:r w:rsidRPr="001B27D1">
        <w:rPr>
          <w:i/>
        </w:rPr>
        <w:t xml:space="preserve">Общая характеристика архитектуры в странах Западной Европы. </w:t>
      </w:r>
    </w:p>
    <w:p w:rsidR="000919F9" w:rsidRDefault="000919F9" w:rsidP="000919F9">
      <w:pPr>
        <w:autoSpaceDE w:val="0"/>
        <w:autoSpaceDN w:val="0"/>
        <w:adjustRightInd w:val="0"/>
        <w:jc w:val="both"/>
        <w:rPr>
          <w:i/>
        </w:rPr>
      </w:pPr>
      <w:r w:rsidRPr="001B27D1">
        <w:rPr>
          <w:i/>
        </w:rPr>
        <w:t xml:space="preserve">Общая характеристика художественных направлений изобразительного искусства начала XX столетия. </w:t>
      </w:r>
      <w:r w:rsidRPr="001B27D1">
        <w:rPr>
          <w:i/>
        </w:rPr>
        <w:lastRenderedPageBreak/>
        <w:t xml:space="preserve">Художественные объединения Германии «Мост»,  «Голубой всадник». </w:t>
      </w:r>
    </w:p>
    <w:p w:rsidR="000919F9" w:rsidRDefault="000919F9" w:rsidP="000919F9">
      <w:pPr>
        <w:autoSpaceDE w:val="0"/>
        <w:autoSpaceDN w:val="0"/>
        <w:adjustRightInd w:val="0"/>
        <w:jc w:val="both"/>
        <w:rPr>
          <w:i/>
        </w:rPr>
      </w:pPr>
      <w:r w:rsidRPr="001B27D1">
        <w:rPr>
          <w:i/>
        </w:rPr>
        <w:t xml:space="preserve">Экспрессионизм. </w:t>
      </w:r>
    </w:p>
    <w:p w:rsidR="000919F9" w:rsidRDefault="000919F9" w:rsidP="000919F9">
      <w:pPr>
        <w:autoSpaceDE w:val="0"/>
        <w:autoSpaceDN w:val="0"/>
        <w:adjustRightInd w:val="0"/>
        <w:jc w:val="both"/>
        <w:rPr>
          <w:i/>
        </w:rPr>
      </w:pPr>
      <w:r w:rsidRPr="001B27D1">
        <w:rPr>
          <w:i/>
        </w:rPr>
        <w:t>Фовизм</w:t>
      </w:r>
      <w:r>
        <w:rPr>
          <w:i/>
        </w:rPr>
        <w:t>.</w:t>
      </w:r>
      <w:r w:rsidRPr="001B27D1">
        <w:rPr>
          <w:i/>
        </w:rPr>
        <w:t xml:space="preserve"> </w:t>
      </w:r>
    </w:p>
    <w:p w:rsidR="000919F9" w:rsidRDefault="000919F9" w:rsidP="000919F9">
      <w:pPr>
        <w:autoSpaceDE w:val="0"/>
        <w:autoSpaceDN w:val="0"/>
        <w:adjustRightInd w:val="0"/>
        <w:jc w:val="both"/>
        <w:rPr>
          <w:i/>
        </w:rPr>
      </w:pPr>
      <w:r w:rsidRPr="001B27D1">
        <w:rPr>
          <w:i/>
        </w:rPr>
        <w:t xml:space="preserve">Дадаизм. </w:t>
      </w:r>
    </w:p>
    <w:p w:rsidR="000919F9" w:rsidRDefault="000919F9" w:rsidP="000919F9">
      <w:pPr>
        <w:autoSpaceDE w:val="0"/>
        <w:autoSpaceDN w:val="0"/>
        <w:adjustRightInd w:val="0"/>
        <w:jc w:val="both"/>
        <w:rPr>
          <w:i/>
        </w:rPr>
      </w:pPr>
      <w:r w:rsidRPr="001B27D1">
        <w:rPr>
          <w:bCs/>
          <w:i/>
        </w:rPr>
        <w:t>Разнообразие направлений искусства первой половины ХХ века.</w:t>
      </w:r>
      <w:r w:rsidRPr="001B27D1">
        <w:rPr>
          <w:i/>
        </w:rPr>
        <w:t xml:space="preserve">  Искусство 1940-50-х гг. </w:t>
      </w:r>
      <w:r w:rsidRPr="001B27D1">
        <w:rPr>
          <w:i/>
          <w:lang w:val="en-US"/>
        </w:rPr>
        <w:t>XX</w:t>
      </w:r>
      <w:r w:rsidRPr="001B27D1">
        <w:rPr>
          <w:i/>
        </w:rPr>
        <w:t xml:space="preserve"> столетия. </w:t>
      </w:r>
    </w:p>
    <w:p w:rsidR="00DB09C0" w:rsidRPr="000919F9" w:rsidRDefault="000919F9" w:rsidP="000919F9">
      <w:pPr>
        <w:autoSpaceDE w:val="0"/>
        <w:autoSpaceDN w:val="0"/>
        <w:adjustRightInd w:val="0"/>
        <w:jc w:val="both"/>
        <w:rPr>
          <w:bCs/>
          <w:i/>
        </w:rPr>
      </w:pPr>
      <w:r w:rsidRPr="001B27D1">
        <w:rPr>
          <w:bCs/>
          <w:i/>
        </w:rPr>
        <w:t>Советское и постсоветское искусство второй половины ХХ века.</w:t>
      </w:r>
    </w:p>
    <w:p w:rsidR="00DB09C0" w:rsidRPr="001B27D1" w:rsidRDefault="00DB09C0" w:rsidP="00DB09C0">
      <w:pPr>
        <w:tabs>
          <w:tab w:val="left" w:pos="851"/>
        </w:tabs>
        <w:jc w:val="both"/>
        <w:rPr>
          <w:i/>
        </w:rPr>
      </w:pPr>
    </w:p>
    <w:p w:rsidR="00DB09C0" w:rsidRPr="00DE2625" w:rsidRDefault="00DB09C0" w:rsidP="00DB09C0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Дмитриева Наталья Юрьевна, кандидат философских наук, доцент кафедры музыкально-художественного образования Красноярского </w:t>
      </w:r>
      <w:r>
        <w:rPr>
          <w:sz w:val="26"/>
          <w:szCs w:val="26"/>
        </w:rPr>
        <w:t>педагогического университета имени</w:t>
      </w:r>
      <w:r w:rsidRPr="00DE2625">
        <w:rPr>
          <w:sz w:val="26"/>
          <w:szCs w:val="26"/>
        </w:rPr>
        <w:t xml:space="preserve"> В.П. Астафьева</w:t>
      </w:r>
      <w:r>
        <w:rPr>
          <w:sz w:val="26"/>
          <w:szCs w:val="26"/>
        </w:rPr>
        <w:t>.</w:t>
      </w:r>
    </w:p>
    <w:p w:rsidR="00DB09C0" w:rsidRDefault="00DB09C0" w:rsidP="00DB09C0">
      <w:pPr>
        <w:jc w:val="both"/>
        <w:rPr>
          <w:b/>
          <w:sz w:val="26"/>
          <w:szCs w:val="26"/>
        </w:rPr>
      </w:pPr>
    </w:p>
    <w:p w:rsidR="00F1494A" w:rsidRPr="007A54C1" w:rsidRDefault="00DB09C0" w:rsidP="007A54C1">
      <w:pPr>
        <w:jc w:val="both"/>
        <w:rPr>
          <w:b/>
          <w:sz w:val="26"/>
          <w:szCs w:val="26"/>
          <w:lang w:val="en-US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55E30" w:rsidRDefault="00055E30" w:rsidP="00907584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F1494A" w:rsidRPr="00CA06B7" w:rsidRDefault="00D73E36" w:rsidP="00907584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4A69A6" w:rsidRPr="00C629FE">
        <w:rPr>
          <w:b/>
          <w:sz w:val="28"/>
          <w:szCs w:val="28"/>
          <w:u w:val="single"/>
        </w:rPr>
        <w:t>4</w:t>
      </w:r>
      <w:r w:rsidR="00F1494A" w:rsidRPr="002B6C9A">
        <w:rPr>
          <w:b/>
          <w:sz w:val="28"/>
          <w:szCs w:val="28"/>
          <w:u w:val="single"/>
        </w:rPr>
        <w:t xml:space="preserve"> </w:t>
      </w:r>
      <w:r w:rsidR="00F1494A">
        <w:rPr>
          <w:b/>
          <w:sz w:val="28"/>
          <w:szCs w:val="28"/>
          <w:u w:val="single"/>
        </w:rPr>
        <w:t>апреля</w:t>
      </w:r>
    </w:p>
    <w:p w:rsidR="00F1494A" w:rsidRPr="00CA06B7" w:rsidRDefault="00F1494A" w:rsidP="00DF5465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CA06B7">
        <w:rPr>
          <w:b/>
          <w:sz w:val="28"/>
          <w:szCs w:val="28"/>
        </w:rPr>
        <w:t>30</w:t>
      </w:r>
    </w:p>
    <w:p w:rsidR="00F1494A" w:rsidRDefault="00F1494A" w:rsidP="00DF5465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F1494A" w:rsidRDefault="00F1494A" w:rsidP="008D6806">
      <w:pPr>
        <w:tabs>
          <w:tab w:val="left" w:pos="851"/>
        </w:tabs>
        <w:jc w:val="both"/>
      </w:pPr>
      <w:r>
        <w:rPr>
          <w:b/>
          <w:sz w:val="26"/>
          <w:szCs w:val="26"/>
        </w:rPr>
        <w:t>ТОРЖЕ</w:t>
      </w:r>
      <w:r w:rsidR="004A69A6">
        <w:rPr>
          <w:b/>
          <w:sz w:val="26"/>
          <w:szCs w:val="26"/>
        </w:rPr>
        <w:t>СТВЕННАЯ ЦЕРЕМОНИЯ ЗАКРЫТИЯ 201</w:t>
      </w:r>
      <w:r w:rsidR="004A69A6" w:rsidRPr="0027684E">
        <w:rPr>
          <w:b/>
          <w:sz w:val="26"/>
          <w:szCs w:val="26"/>
        </w:rPr>
        <w:t>7</w:t>
      </w:r>
      <w:r w:rsidR="004A69A6">
        <w:rPr>
          <w:b/>
          <w:sz w:val="26"/>
          <w:szCs w:val="26"/>
        </w:rPr>
        <w:t>-201</w:t>
      </w:r>
      <w:r w:rsidR="004A69A6" w:rsidRPr="0027684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УЧЕБНОГО ГОДА. </w:t>
      </w:r>
    </w:p>
    <w:p w:rsidR="00F1494A" w:rsidRPr="00E9278D" w:rsidRDefault="00F1494A" w:rsidP="008D6806">
      <w:pPr>
        <w:tabs>
          <w:tab w:val="left" w:pos="851"/>
        </w:tabs>
      </w:pPr>
    </w:p>
    <w:p w:rsidR="007A54C1" w:rsidRPr="001E1B84" w:rsidRDefault="00F1494A" w:rsidP="001E1B84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Место проведе</w:t>
      </w:r>
      <w:r w:rsidR="00D03803">
        <w:rPr>
          <w:b/>
          <w:sz w:val="26"/>
          <w:szCs w:val="26"/>
        </w:rPr>
        <w:t>ния будет сообщено дополнительно</w:t>
      </w:r>
      <w:r w:rsidR="001A1694">
        <w:rPr>
          <w:b/>
          <w:sz w:val="26"/>
          <w:szCs w:val="26"/>
        </w:rPr>
        <w:t>.</w:t>
      </w:r>
      <w:bookmarkStart w:id="0" w:name="_GoBack"/>
      <w:bookmarkEnd w:id="0"/>
    </w:p>
    <w:p w:rsidR="007A54C1" w:rsidRPr="008B4BD8" w:rsidRDefault="007A54C1" w:rsidP="007A54C1">
      <w:pPr>
        <w:jc w:val="center"/>
        <w:outlineLvl w:val="0"/>
        <w:rPr>
          <w:b/>
          <w:sz w:val="28"/>
          <w:szCs w:val="28"/>
        </w:rPr>
      </w:pPr>
    </w:p>
    <w:p w:rsidR="007A54C1" w:rsidRPr="008B4BD8" w:rsidRDefault="007A54C1" w:rsidP="007A54C1">
      <w:pPr>
        <w:jc w:val="center"/>
        <w:outlineLvl w:val="0"/>
        <w:rPr>
          <w:b/>
          <w:sz w:val="28"/>
          <w:szCs w:val="28"/>
        </w:rPr>
      </w:pPr>
    </w:p>
    <w:p w:rsidR="007A54C1" w:rsidRPr="008B4BD8" w:rsidRDefault="007A54C1" w:rsidP="007A54C1">
      <w:pPr>
        <w:jc w:val="center"/>
        <w:outlineLvl w:val="0"/>
        <w:rPr>
          <w:b/>
          <w:sz w:val="28"/>
          <w:szCs w:val="28"/>
        </w:rPr>
      </w:pPr>
    </w:p>
    <w:p w:rsidR="007A54C1" w:rsidRPr="008B4BD8" w:rsidRDefault="007A54C1" w:rsidP="007A54C1">
      <w:pPr>
        <w:jc w:val="center"/>
        <w:outlineLvl w:val="0"/>
        <w:rPr>
          <w:b/>
          <w:sz w:val="28"/>
          <w:szCs w:val="28"/>
        </w:rPr>
      </w:pPr>
    </w:p>
    <w:p w:rsidR="007A54C1" w:rsidRPr="008B4BD8" w:rsidRDefault="007A54C1" w:rsidP="007A54C1">
      <w:pPr>
        <w:jc w:val="center"/>
        <w:outlineLvl w:val="0"/>
        <w:rPr>
          <w:b/>
          <w:sz w:val="28"/>
          <w:szCs w:val="28"/>
        </w:rPr>
      </w:pPr>
    </w:p>
    <w:p w:rsidR="007A54C1" w:rsidRPr="008B4BD8" w:rsidRDefault="007A54C1" w:rsidP="007A54C1">
      <w:pPr>
        <w:jc w:val="center"/>
        <w:outlineLvl w:val="0"/>
        <w:rPr>
          <w:b/>
          <w:sz w:val="28"/>
          <w:szCs w:val="28"/>
        </w:rPr>
      </w:pPr>
    </w:p>
    <w:p w:rsidR="007A54C1" w:rsidRPr="008B4BD8" w:rsidRDefault="007A54C1" w:rsidP="007A54C1">
      <w:pPr>
        <w:jc w:val="center"/>
        <w:outlineLvl w:val="0"/>
        <w:rPr>
          <w:b/>
          <w:sz w:val="28"/>
          <w:szCs w:val="28"/>
        </w:rPr>
      </w:pPr>
    </w:p>
    <w:p w:rsidR="00F1494A" w:rsidRPr="00762BC0" w:rsidRDefault="00F1494A" w:rsidP="007A54C1">
      <w:pPr>
        <w:jc w:val="center"/>
        <w:outlineLvl w:val="0"/>
        <w:rPr>
          <w:b/>
          <w:sz w:val="28"/>
          <w:szCs w:val="28"/>
        </w:rPr>
      </w:pPr>
      <w:r w:rsidRPr="00762BC0">
        <w:rPr>
          <w:b/>
          <w:sz w:val="28"/>
          <w:szCs w:val="28"/>
        </w:rPr>
        <w:lastRenderedPageBreak/>
        <w:t>ДЛЯ ЗАМЕТОК</w:t>
      </w: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p w:rsidR="00F1494A" w:rsidRPr="00762BC0" w:rsidRDefault="00F1494A" w:rsidP="00F841AE">
      <w:pPr>
        <w:jc w:val="center"/>
        <w:rPr>
          <w:b/>
          <w:sz w:val="28"/>
          <w:szCs w:val="28"/>
        </w:rPr>
      </w:pPr>
    </w:p>
    <w:sectPr w:rsidR="00F1494A" w:rsidRPr="00762BC0" w:rsidSect="00006170">
      <w:footerReference w:type="even" r:id="rId8"/>
      <w:footerReference w:type="default" r:id="rId9"/>
      <w:pgSz w:w="8392" w:h="11907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39" w:rsidRDefault="00302439">
      <w:r>
        <w:separator/>
      </w:r>
    </w:p>
  </w:endnote>
  <w:endnote w:type="continuationSeparator" w:id="0">
    <w:p w:rsidR="00302439" w:rsidRDefault="0030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4A" w:rsidRDefault="00F1494A" w:rsidP="00E43C5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494A" w:rsidRDefault="00F1494A" w:rsidP="0000617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4A" w:rsidRDefault="00F1494A" w:rsidP="00E43C5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E1B84">
      <w:rPr>
        <w:rStyle w:val="af"/>
        <w:noProof/>
      </w:rPr>
      <w:t>29</w:t>
    </w:r>
    <w:r>
      <w:rPr>
        <w:rStyle w:val="af"/>
      </w:rPr>
      <w:fldChar w:fldCharType="end"/>
    </w:r>
  </w:p>
  <w:p w:rsidR="00F1494A" w:rsidRDefault="00F1494A" w:rsidP="0000617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39" w:rsidRDefault="00302439">
      <w:r>
        <w:separator/>
      </w:r>
    </w:p>
  </w:footnote>
  <w:footnote w:type="continuationSeparator" w:id="0">
    <w:p w:rsidR="00302439" w:rsidRDefault="0030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48B"/>
    <w:multiLevelType w:val="hybridMultilevel"/>
    <w:tmpl w:val="C3D65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13204C4"/>
    <w:multiLevelType w:val="hybridMultilevel"/>
    <w:tmpl w:val="1F405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E3"/>
    <w:rsid w:val="00006170"/>
    <w:rsid w:val="000216E6"/>
    <w:rsid w:val="000218EE"/>
    <w:rsid w:val="00021F72"/>
    <w:rsid w:val="00031425"/>
    <w:rsid w:val="00032A20"/>
    <w:rsid w:val="000356A4"/>
    <w:rsid w:val="00041B2C"/>
    <w:rsid w:val="000439E5"/>
    <w:rsid w:val="0004472E"/>
    <w:rsid w:val="000461ED"/>
    <w:rsid w:val="000466A2"/>
    <w:rsid w:val="000477D5"/>
    <w:rsid w:val="00052EA5"/>
    <w:rsid w:val="00053EF5"/>
    <w:rsid w:val="0005535D"/>
    <w:rsid w:val="00055E30"/>
    <w:rsid w:val="000602CD"/>
    <w:rsid w:val="00063680"/>
    <w:rsid w:val="00063F5F"/>
    <w:rsid w:val="00065F7D"/>
    <w:rsid w:val="00071FA5"/>
    <w:rsid w:val="000726F0"/>
    <w:rsid w:val="00075A8D"/>
    <w:rsid w:val="00076734"/>
    <w:rsid w:val="0007774E"/>
    <w:rsid w:val="00080A44"/>
    <w:rsid w:val="00085F5B"/>
    <w:rsid w:val="00087D97"/>
    <w:rsid w:val="000919F9"/>
    <w:rsid w:val="00093139"/>
    <w:rsid w:val="000978BF"/>
    <w:rsid w:val="000A143F"/>
    <w:rsid w:val="000A21AF"/>
    <w:rsid w:val="000A32A2"/>
    <w:rsid w:val="000B18A8"/>
    <w:rsid w:val="000B6609"/>
    <w:rsid w:val="000B7B55"/>
    <w:rsid w:val="000C263A"/>
    <w:rsid w:val="000C2703"/>
    <w:rsid w:val="000C5C96"/>
    <w:rsid w:val="000D0670"/>
    <w:rsid w:val="000D41B1"/>
    <w:rsid w:val="000D5C9A"/>
    <w:rsid w:val="000D6DA8"/>
    <w:rsid w:val="000E1FFD"/>
    <w:rsid w:val="000E6831"/>
    <w:rsid w:val="000E77B2"/>
    <w:rsid w:val="000F74F2"/>
    <w:rsid w:val="00106258"/>
    <w:rsid w:val="001063DD"/>
    <w:rsid w:val="00113305"/>
    <w:rsid w:val="001155F3"/>
    <w:rsid w:val="001174E6"/>
    <w:rsid w:val="001177C6"/>
    <w:rsid w:val="001200A1"/>
    <w:rsid w:val="00123633"/>
    <w:rsid w:val="0012462F"/>
    <w:rsid w:val="0012516B"/>
    <w:rsid w:val="00126246"/>
    <w:rsid w:val="00126C73"/>
    <w:rsid w:val="001337AA"/>
    <w:rsid w:val="00135295"/>
    <w:rsid w:val="00135778"/>
    <w:rsid w:val="001377FA"/>
    <w:rsid w:val="0013788A"/>
    <w:rsid w:val="001426F0"/>
    <w:rsid w:val="00143905"/>
    <w:rsid w:val="001440FA"/>
    <w:rsid w:val="00147947"/>
    <w:rsid w:val="0015036C"/>
    <w:rsid w:val="00153D14"/>
    <w:rsid w:val="0015496B"/>
    <w:rsid w:val="00154D9E"/>
    <w:rsid w:val="00155F5C"/>
    <w:rsid w:val="00165381"/>
    <w:rsid w:val="0016569E"/>
    <w:rsid w:val="00173A77"/>
    <w:rsid w:val="00173BAB"/>
    <w:rsid w:val="0017482E"/>
    <w:rsid w:val="00177774"/>
    <w:rsid w:val="00180F89"/>
    <w:rsid w:val="001822D3"/>
    <w:rsid w:val="00184A1D"/>
    <w:rsid w:val="001862FA"/>
    <w:rsid w:val="00187E6C"/>
    <w:rsid w:val="00191733"/>
    <w:rsid w:val="00196DE4"/>
    <w:rsid w:val="00197497"/>
    <w:rsid w:val="001A1694"/>
    <w:rsid w:val="001A567C"/>
    <w:rsid w:val="001A75C3"/>
    <w:rsid w:val="001B1EB7"/>
    <w:rsid w:val="001B27D1"/>
    <w:rsid w:val="001B3DEB"/>
    <w:rsid w:val="001B3FD8"/>
    <w:rsid w:val="001B5E0B"/>
    <w:rsid w:val="001C3523"/>
    <w:rsid w:val="001C4E3B"/>
    <w:rsid w:val="001C5049"/>
    <w:rsid w:val="001C5615"/>
    <w:rsid w:val="001C6C9F"/>
    <w:rsid w:val="001D264E"/>
    <w:rsid w:val="001D656A"/>
    <w:rsid w:val="001D6F0D"/>
    <w:rsid w:val="001E0804"/>
    <w:rsid w:val="001E1439"/>
    <w:rsid w:val="001E1B84"/>
    <w:rsid w:val="001E265F"/>
    <w:rsid w:val="001E3ADB"/>
    <w:rsid w:val="001E7A8F"/>
    <w:rsid w:val="001F0564"/>
    <w:rsid w:val="001F2D95"/>
    <w:rsid w:val="001F3279"/>
    <w:rsid w:val="001F6C0D"/>
    <w:rsid w:val="002019CD"/>
    <w:rsid w:val="00202AA2"/>
    <w:rsid w:val="00202F2F"/>
    <w:rsid w:val="002078D2"/>
    <w:rsid w:val="0021245B"/>
    <w:rsid w:val="00214F1D"/>
    <w:rsid w:val="002271CE"/>
    <w:rsid w:val="00235796"/>
    <w:rsid w:val="002456BE"/>
    <w:rsid w:val="002507AD"/>
    <w:rsid w:val="00252957"/>
    <w:rsid w:val="002545F2"/>
    <w:rsid w:val="00260B1C"/>
    <w:rsid w:val="00260CFB"/>
    <w:rsid w:val="00267B68"/>
    <w:rsid w:val="00270EA1"/>
    <w:rsid w:val="0027684E"/>
    <w:rsid w:val="002812F9"/>
    <w:rsid w:val="00282B29"/>
    <w:rsid w:val="00290944"/>
    <w:rsid w:val="002930EE"/>
    <w:rsid w:val="00295B01"/>
    <w:rsid w:val="00295D4F"/>
    <w:rsid w:val="002A04B4"/>
    <w:rsid w:val="002A14A2"/>
    <w:rsid w:val="002A3C37"/>
    <w:rsid w:val="002B045C"/>
    <w:rsid w:val="002B0A76"/>
    <w:rsid w:val="002B1CB2"/>
    <w:rsid w:val="002B3B7A"/>
    <w:rsid w:val="002B53CD"/>
    <w:rsid w:val="002B6C9A"/>
    <w:rsid w:val="002C5FCD"/>
    <w:rsid w:val="002C7818"/>
    <w:rsid w:val="002D364D"/>
    <w:rsid w:val="002D3D7A"/>
    <w:rsid w:val="002E5062"/>
    <w:rsid w:val="002E60B2"/>
    <w:rsid w:val="002E6ECC"/>
    <w:rsid w:val="002F0339"/>
    <w:rsid w:val="002F0AE4"/>
    <w:rsid w:val="002F4876"/>
    <w:rsid w:val="002F4C21"/>
    <w:rsid w:val="00302439"/>
    <w:rsid w:val="00302B54"/>
    <w:rsid w:val="0030728B"/>
    <w:rsid w:val="00310CDA"/>
    <w:rsid w:val="00311D55"/>
    <w:rsid w:val="00312E83"/>
    <w:rsid w:val="0031310C"/>
    <w:rsid w:val="003147AE"/>
    <w:rsid w:val="00314D5E"/>
    <w:rsid w:val="00317DCD"/>
    <w:rsid w:val="003221CB"/>
    <w:rsid w:val="00323983"/>
    <w:rsid w:val="003260D4"/>
    <w:rsid w:val="003271EF"/>
    <w:rsid w:val="0032749C"/>
    <w:rsid w:val="003311BE"/>
    <w:rsid w:val="00336717"/>
    <w:rsid w:val="003423AB"/>
    <w:rsid w:val="00344969"/>
    <w:rsid w:val="00347F2C"/>
    <w:rsid w:val="003510EE"/>
    <w:rsid w:val="00360129"/>
    <w:rsid w:val="003667B0"/>
    <w:rsid w:val="0037164B"/>
    <w:rsid w:val="003735C8"/>
    <w:rsid w:val="003774E5"/>
    <w:rsid w:val="003839BB"/>
    <w:rsid w:val="003901BF"/>
    <w:rsid w:val="00390231"/>
    <w:rsid w:val="003917ED"/>
    <w:rsid w:val="0039350C"/>
    <w:rsid w:val="00394745"/>
    <w:rsid w:val="00396490"/>
    <w:rsid w:val="003A4163"/>
    <w:rsid w:val="003A5332"/>
    <w:rsid w:val="003A571A"/>
    <w:rsid w:val="003A6CA6"/>
    <w:rsid w:val="003B431D"/>
    <w:rsid w:val="003B5718"/>
    <w:rsid w:val="003B6BB2"/>
    <w:rsid w:val="003C2B30"/>
    <w:rsid w:val="003C3CD8"/>
    <w:rsid w:val="003D564A"/>
    <w:rsid w:val="003D593A"/>
    <w:rsid w:val="003D7FAD"/>
    <w:rsid w:val="003F27E2"/>
    <w:rsid w:val="003F6143"/>
    <w:rsid w:val="004039E3"/>
    <w:rsid w:val="00403A3C"/>
    <w:rsid w:val="004046C7"/>
    <w:rsid w:val="00410D9F"/>
    <w:rsid w:val="00413843"/>
    <w:rsid w:val="00414BFD"/>
    <w:rsid w:val="00417179"/>
    <w:rsid w:val="00421FDA"/>
    <w:rsid w:val="00423307"/>
    <w:rsid w:val="00423C4D"/>
    <w:rsid w:val="00430515"/>
    <w:rsid w:val="004331D6"/>
    <w:rsid w:val="0043324B"/>
    <w:rsid w:val="0043553F"/>
    <w:rsid w:val="00440F0E"/>
    <w:rsid w:val="00443063"/>
    <w:rsid w:val="004455AE"/>
    <w:rsid w:val="00446022"/>
    <w:rsid w:val="00446AAA"/>
    <w:rsid w:val="00455B2E"/>
    <w:rsid w:val="00455D13"/>
    <w:rsid w:val="0047481B"/>
    <w:rsid w:val="004766A6"/>
    <w:rsid w:val="00480981"/>
    <w:rsid w:val="00480A58"/>
    <w:rsid w:val="00480C75"/>
    <w:rsid w:val="00480CB1"/>
    <w:rsid w:val="00492F89"/>
    <w:rsid w:val="004936F3"/>
    <w:rsid w:val="004943AA"/>
    <w:rsid w:val="004961BE"/>
    <w:rsid w:val="004A1B16"/>
    <w:rsid w:val="004A3246"/>
    <w:rsid w:val="004A5202"/>
    <w:rsid w:val="004A69A6"/>
    <w:rsid w:val="004B163F"/>
    <w:rsid w:val="004B2AFF"/>
    <w:rsid w:val="004B4383"/>
    <w:rsid w:val="004C0800"/>
    <w:rsid w:val="004E23AF"/>
    <w:rsid w:val="004E45DE"/>
    <w:rsid w:val="004E4943"/>
    <w:rsid w:val="004E4950"/>
    <w:rsid w:val="004E5007"/>
    <w:rsid w:val="004E5146"/>
    <w:rsid w:val="00500C50"/>
    <w:rsid w:val="00503B7A"/>
    <w:rsid w:val="0051035D"/>
    <w:rsid w:val="00511A1D"/>
    <w:rsid w:val="0052354A"/>
    <w:rsid w:val="005242FD"/>
    <w:rsid w:val="00526AAB"/>
    <w:rsid w:val="00533382"/>
    <w:rsid w:val="005334CD"/>
    <w:rsid w:val="00534D03"/>
    <w:rsid w:val="005403E3"/>
    <w:rsid w:val="005407B6"/>
    <w:rsid w:val="00542B74"/>
    <w:rsid w:val="005446BC"/>
    <w:rsid w:val="005474CA"/>
    <w:rsid w:val="00552134"/>
    <w:rsid w:val="00555590"/>
    <w:rsid w:val="00555673"/>
    <w:rsid w:val="0056175B"/>
    <w:rsid w:val="00561E3A"/>
    <w:rsid w:val="0057316F"/>
    <w:rsid w:val="005742B9"/>
    <w:rsid w:val="00575415"/>
    <w:rsid w:val="005805F3"/>
    <w:rsid w:val="005840BD"/>
    <w:rsid w:val="00584FA3"/>
    <w:rsid w:val="00592D34"/>
    <w:rsid w:val="0059781E"/>
    <w:rsid w:val="005A005D"/>
    <w:rsid w:val="005A22B2"/>
    <w:rsid w:val="005A3EF8"/>
    <w:rsid w:val="005B146B"/>
    <w:rsid w:val="005B288E"/>
    <w:rsid w:val="005B2B86"/>
    <w:rsid w:val="005B41B4"/>
    <w:rsid w:val="005B43C3"/>
    <w:rsid w:val="005B765A"/>
    <w:rsid w:val="005C2D29"/>
    <w:rsid w:val="005C4E1A"/>
    <w:rsid w:val="005C536A"/>
    <w:rsid w:val="005D2770"/>
    <w:rsid w:val="005D506A"/>
    <w:rsid w:val="005D65AB"/>
    <w:rsid w:val="005D740B"/>
    <w:rsid w:val="005E2762"/>
    <w:rsid w:val="005E2A00"/>
    <w:rsid w:val="005E6BC5"/>
    <w:rsid w:val="005E7A73"/>
    <w:rsid w:val="005F097A"/>
    <w:rsid w:val="005F26E0"/>
    <w:rsid w:val="005F338E"/>
    <w:rsid w:val="005F6CDB"/>
    <w:rsid w:val="00600EDE"/>
    <w:rsid w:val="006043BC"/>
    <w:rsid w:val="00604BD6"/>
    <w:rsid w:val="00607494"/>
    <w:rsid w:val="006074B9"/>
    <w:rsid w:val="006122BC"/>
    <w:rsid w:val="006135A1"/>
    <w:rsid w:val="0061424A"/>
    <w:rsid w:val="0062287E"/>
    <w:rsid w:val="006257CA"/>
    <w:rsid w:val="00636595"/>
    <w:rsid w:val="00637C9C"/>
    <w:rsid w:val="00640725"/>
    <w:rsid w:val="00642655"/>
    <w:rsid w:val="00642B14"/>
    <w:rsid w:val="00645CBB"/>
    <w:rsid w:val="00652B75"/>
    <w:rsid w:val="00656331"/>
    <w:rsid w:val="0066007C"/>
    <w:rsid w:val="00662EDE"/>
    <w:rsid w:val="006630F8"/>
    <w:rsid w:val="00667C08"/>
    <w:rsid w:val="00670E90"/>
    <w:rsid w:val="0067216D"/>
    <w:rsid w:val="006747E9"/>
    <w:rsid w:val="006761BD"/>
    <w:rsid w:val="006843F5"/>
    <w:rsid w:val="00687014"/>
    <w:rsid w:val="006875B1"/>
    <w:rsid w:val="00692F2E"/>
    <w:rsid w:val="006954DA"/>
    <w:rsid w:val="00697268"/>
    <w:rsid w:val="00697F7C"/>
    <w:rsid w:val="006A2B3D"/>
    <w:rsid w:val="006B271F"/>
    <w:rsid w:val="006B69D5"/>
    <w:rsid w:val="006B7394"/>
    <w:rsid w:val="006C4CC3"/>
    <w:rsid w:val="006C4D81"/>
    <w:rsid w:val="006C60F6"/>
    <w:rsid w:val="006D1DCF"/>
    <w:rsid w:val="006E2617"/>
    <w:rsid w:val="006E4608"/>
    <w:rsid w:val="006E4CD0"/>
    <w:rsid w:val="006E5724"/>
    <w:rsid w:val="006E6D51"/>
    <w:rsid w:val="006E7B91"/>
    <w:rsid w:val="006F193D"/>
    <w:rsid w:val="006F5C63"/>
    <w:rsid w:val="006F5ED7"/>
    <w:rsid w:val="00700094"/>
    <w:rsid w:val="0070146B"/>
    <w:rsid w:val="0070376E"/>
    <w:rsid w:val="00704672"/>
    <w:rsid w:val="00707C4B"/>
    <w:rsid w:val="007106C3"/>
    <w:rsid w:val="00713310"/>
    <w:rsid w:val="0071534C"/>
    <w:rsid w:val="007154BE"/>
    <w:rsid w:val="00722E15"/>
    <w:rsid w:val="007277EC"/>
    <w:rsid w:val="007278CE"/>
    <w:rsid w:val="00730E25"/>
    <w:rsid w:val="00731D19"/>
    <w:rsid w:val="00733A04"/>
    <w:rsid w:val="0073646C"/>
    <w:rsid w:val="00746B91"/>
    <w:rsid w:val="00755831"/>
    <w:rsid w:val="00762BC0"/>
    <w:rsid w:val="00764B8F"/>
    <w:rsid w:val="00767C61"/>
    <w:rsid w:val="0077137E"/>
    <w:rsid w:val="007720CD"/>
    <w:rsid w:val="00772E29"/>
    <w:rsid w:val="0078131E"/>
    <w:rsid w:val="0078372B"/>
    <w:rsid w:val="00786A90"/>
    <w:rsid w:val="00794B36"/>
    <w:rsid w:val="00795040"/>
    <w:rsid w:val="00795BBB"/>
    <w:rsid w:val="007A54C1"/>
    <w:rsid w:val="007B3D6A"/>
    <w:rsid w:val="007B4C61"/>
    <w:rsid w:val="007B67DB"/>
    <w:rsid w:val="007C0A5F"/>
    <w:rsid w:val="007C3447"/>
    <w:rsid w:val="007C4341"/>
    <w:rsid w:val="007D02A3"/>
    <w:rsid w:val="007E2E68"/>
    <w:rsid w:val="007E518C"/>
    <w:rsid w:val="007F447F"/>
    <w:rsid w:val="007F4D9F"/>
    <w:rsid w:val="00806A32"/>
    <w:rsid w:val="00812DF2"/>
    <w:rsid w:val="0081413A"/>
    <w:rsid w:val="00816A01"/>
    <w:rsid w:val="0081719C"/>
    <w:rsid w:val="00820409"/>
    <w:rsid w:val="00827805"/>
    <w:rsid w:val="008354DF"/>
    <w:rsid w:val="00837772"/>
    <w:rsid w:val="00845B8B"/>
    <w:rsid w:val="0085490C"/>
    <w:rsid w:val="00855676"/>
    <w:rsid w:val="008600AC"/>
    <w:rsid w:val="00860139"/>
    <w:rsid w:val="00863246"/>
    <w:rsid w:val="00864101"/>
    <w:rsid w:val="00881E70"/>
    <w:rsid w:val="00882D2D"/>
    <w:rsid w:val="00887213"/>
    <w:rsid w:val="00887D05"/>
    <w:rsid w:val="0089597B"/>
    <w:rsid w:val="008A0175"/>
    <w:rsid w:val="008B0B8B"/>
    <w:rsid w:val="008B4BD8"/>
    <w:rsid w:val="008B5455"/>
    <w:rsid w:val="008B7719"/>
    <w:rsid w:val="008D4135"/>
    <w:rsid w:val="008D5E4E"/>
    <w:rsid w:val="008D6141"/>
    <w:rsid w:val="008D6806"/>
    <w:rsid w:val="008E0855"/>
    <w:rsid w:val="008E217C"/>
    <w:rsid w:val="008E29D5"/>
    <w:rsid w:val="008E6F7F"/>
    <w:rsid w:val="008F05E8"/>
    <w:rsid w:val="008F3EC2"/>
    <w:rsid w:val="008F7B95"/>
    <w:rsid w:val="009011C4"/>
    <w:rsid w:val="00903B54"/>
    <w:rsid w:val="0090674C"/>
    <w:rsid w:val="009072C4"/>
    <w:rsid w:val="00907584"/>
    <w:rsid w:val="00907FCD"/>
    <w:rsid w:val="00910BD0"/>
    <w:rsid w:val="00915307"/>
    <w:rsid w:val="00921B1A"/>
    <w:rsid w:val="00922565"/>
    <w:rsid w:val="009315CF"/>
    <w:rsid w:val="00932D1A"/>
    <w:rsid w:val="00935A41"/>
    <w:rsid w:val="009410E3"/>
    <w:rsid w:val="00941E29"/>
    <w:rsid w:val="00945D9E"/>
    <w:rsid w:val="0095763E"/>
    <w:rsid w:val="00961138"/>
    <w:rsid w:val="009632F4"/>
    <w:rsid w:val="00971CC6"/>
    <w:rsid w:val="0098145D"/>
    <w:rsid w:val="00982D3D"/>
    <w:rsid w:val="00983878"/>
    <w:rsid w:val="00984750"/>
    <w:rsid w:val="00984B44"/>
    <w:rsid w:val="0098688E"/>
    <w:rsid w:val="00987DF6"/>
    <w:rsid w:val="00996467"/>
    <w:rsid w:val="00997F69"/>
    <w:rsid w:val="009A2306"/>
    <w:rsid w:val="009A529B"/>
    <w:rsid w:val="009A5D28"/>
    <w:rsid w:val="009B0547"/>
    <w:rsid w:val="009B0F59"/>
    <w:rsid w:val="009C05AA"/>
    <w:rsid w:val="009C245F"/>
    <w:rsid w:val="009C3839"/>
    <w:rsid w:val="009D0E40"/>
    <w:rsid w:val="009D4C8D"/>
    <w:rsid w:val="009D56FB"/>
    <w:rsid w:val="009E0A0D"/>
    <w:rsid w:val="009E1D53"/>
    <w:rsid w:val="009E1EA8"/>
    <w:rsid w:val="009E3D1F"/>
    <w:rsid w:val="009E7C87"/>
    <w:rsid w:val="009F341F"/>
    <w:rsid w:val="009F4B94"/>
    <w:rsid w:val="009F683B"/>
    <w:rsid w:val="009F746B"/>
    <w:rsid w:val="00A00B3D"/>
    <w:rsid w:val="00A02A8F"/>
    <w:rsid w:val="00A03A12"/>
    <w:rsid w:val="00A05433"/>
    <w:rsid w:val="00A11E2F"/>
    <w:rsid w:val="00A138E3"/>
    <w:rsid w:val="00A17B75"/>
    <w:rsid w:val="00A2012F"/>
    <w:rsid w:val="00A20CFF"/>
    <w:rsid w:val="00A24E61"/>
    <w:rsid w:val="00A25105"/>
    <w:rsid w:val="00A324F5"/>
    <w:rsid w:val="00A32A4B"/>
    <w:rsid w:val="00A35AED"/>
    <w:rsid w:val="00A36759"/>
    <w:rsid w:val="00A368C1"/>
    <w:rsid w:val="00A42B6E"/>
    <w:rsid w:val="00A43B9B"/>
    <w:rsid w:val="00A469A3"/>
    <w:rsid w:val="00A567DE"/>
    <w:rsid w:val="00A6531D"/>
    <w:rsid w:val="00A70070"/>
    <w:rsid w:val="00A70AC5"/>
    <w:rsid w:val="00A71513"/>
    <w:rsid w:val="00A7321B"/>
    <w:rsid w:val="00A73B6E"/>
    <w:rsid w:val="00A74AC4"/>
    <w:rsid w:val="00A779E6"/>
    <w:rsid w:val="00A77DD3"/>
    <w:rsid w:val="00A8372C"/>
    <w:rsid w:val="00A9284F"/>
    <w:rsid w:val="00A93F8F"/>
    <w:rsid w:val="00A95A5E"/>
    <w:rsid w:val="00A97D4A"/>
    <w:rsid w:val="00AA2136"/>
    <w:rsid w:val="00AA4EB6"/>
    <w:rsid w:val="00AA5A66"/>
    <w:rsid w:val="00AB15ED"/>
    <w:rsid w:val="00AC12CC"/>
    <w:rsid w:val="00AD43C1"/>
    <w:rsid w:val="00AD543F"/>
    <w:rsid w:val="00AD64EC"/>
    <w:rsid w:val="00AF48DC"/>
    <w:rsid w:val="00AF7E3B"/>
    <w:rsid w:val="00B01C5E"/>
    <w:rsid w:val="00B03B26"/>
    <w:rsid w:val="00B05F2D"/>
    <w:rsid w:val="00B1059F"/>
    <w:rsid w:val="00B12790"/>
    <w:rsid w:val="00B15B8D"/>
    <w:rsid w:val="00B177F8"/>
    <w:rsid w:val="00B21E34"/>
    <w:rsid w:val="00B22001"/>
    <w:rsid w:val="00B2346E"/>
    <w:rsid w:val="00B37D7D"/>
    <w:rsid w:val="00B43814"/>
    <w:rsid w:val="00B45C9A"/>
    <w:rsid w:val="00B46E9A"/>
    <w:rsid w:val="00B51224"/>
    <w:rsid w:val="00B534C4"/>
    <w:rsid w:val="00B61B34"/>
    <w:rsid w:val="00B61D8E"/>
    <w:rsid w:val="00B62458"/>
    <w:rsid w:val="00B73627"/>
    <w:rsid w:val="00B73C26"/>
    <w:rsid w:val="00B745B5"/>
    <w:rsid w:val="00B753C8"/>
    <w:rsid w:val="00B760ED"/>
    <w:rsid w:val="00B76CA5"/>
    <w:rsid w:val="00B77AEC"/>
    <w:rsid w:val="00B82FC5"/>
    <w:rsid w:val="00B83A17"/>
    <w:rsid w:val="00B8422A"/>
    <w:rsid w:val="00B87AD6"/>
    <w:rsid w:val="00B93D22"/>
    <w:rsid w:val="00B96C7C"/>
    <w:rsid w:val="00B974B3"/>
    <w:rsid w:val="00BA1B15"/>
    <w:rsid w:val="00BA24C4"/>
    <w:rsid w:val="00BA315E"/>
    <w:rsid w:val="00BA396A"/>
    <w:rsid w:val="00BA3CDA"/>
    <w:rsid w:val="00BA5460"/>
    <w:rsid w:val="00BA68FD"/>
    <w:rsid w:val="00BB0DAE"/>
    <w:rsid w:val="00BB179D"/>
    <w:rsid w:val="00BB5CF9"/>
    <w:rsid w:val="00BB638A"/>
    <w:rsid w:val="00BC0376"/>
    <w:rsid w:val="00BC0699"/>
    <w:rsid w:val="00BC2BD0"/>
    <w:rsid w:val="00BC4DD5"/>
    <w:rsid w:val="00BD220E"/>
    <w:rsid w:val="00BD44C9"/>
    <w:rsid w:val="00BD507E"/>
    <w:rsid w:val="00BD7010"/>
    <w:rsid w:val="00BE63D7"/>
    <w:rsid w:val="00BE6DA9"/>
    <w:rsid w:val="00BF28E3"/>
    <w:rsid w:val="00BF3CE8"/>
    <w:rsid w:val="00BF4528"/>
    <w:rsid w:val="00BF688A"/>
    <w:rsid w:val="00BF7B29"/>
    <w:rsid w:val="00C00D4A"/>
    <w:rsid w:val="00C12FB9"/>
    <w:rsid w:val="00C1341E"/>
    <w:rsid w:val="00C27421"/>
    <w:rsid w:val="00C27A4A"/>
    <w:rsid w:val="00C31BC7"/>
    <w:rsid w:val="00C33371"/>
    <w:rsid w:val="00C3499C"/>
    <w:rsid w:val="00C4339B"/>
    <w:rsid w:val="00C441EC"/>
    <w:rsid w:val="00C62102"/>
    <w:rsid w:val="00C629FE"/>
    <w:rsid w:val="00C65E53"/>
    <w:rsid w:val="00C71436"/>
    <w:rsid w:val="00C715ED"/>
    <w:rsid w:val="00C759CF"/>
    <w:rsid w:val="00C75CC3"/>
    <w:rsid w:val="00C823DA"/>
    <w:rsid w:val="00C84C50"/>
    <w:rsid w:val="00C9261F"/>
    <w:rsid w:val="00C94C92"/>
    <w:rsid w:val="00CA06B7"/>
    <w:rsid w:val="00CA196F"/>
    <w:rsid w:val="00CA2DC1"/>
    <w:rsid w:val="00CB4A9E"/>
    <w:rsid w:val="00CC1BF4"/>
    <w:rsid w:val="00CC22B9"/>
    <w:rsid w:val="00CC459C"/>
    <w:rsid w:val="00CE1648"/>
    <w:rsid w:val="00CF3B1F"/>
    <w:rsid w:val="00D0345F"/>
    <w:rsid w:val="00D03803"/>
    <w:rsid w:val="00D06CD3"/>
    <w:rsid w:val="00D108E2"/>
    <w:rsid w:val="00D21904"/>
    <w:rsid w:val="00D21B19"/>
    <w:rsid w:val="00D2511D"/>
    <w:rsid w:val="00D27162"/>
    <w:rsid w:val="00D31E02"/>
    <w:rsid w:val="00D35AE1"/>
    <w:rsid w:val="00D37156"/>
    <w:rsid w:val="00D41A6B"/>
    <w:rsid w:val="00D43E76"/>
    <w:rsid w:val="00D44BFE"/>
    <w:rsid w:val="00D53CF6"/>
    <w:rsid w:val="00D553DC"/>
    <w:rsid w:val="00D56E35"/>
    <w:rsid w:val="00D6087F"/>
    <w:rsid w:val="00D609DE"/>
    <w:rsid w:val="00D704E1"/>
    <w:rsid w:val="00D70ACE"/>
    <w:rsid w:val="00D70C14"/>
    <w:rsid w:val="00D71FF1"/>
    <w:rsid w:val="00D73E36"/>
    <w:rsid w:val="00D74400"/>
    <w:rsid w:val="00D81EE4"/>
    <w:rsid w:val="00D827D4"/>
    <w:rsid w:val="00D83051"/>
    <w:rsid w:val="00D84E47"/>
    <w:rsid w:val="00D9368F"/>
    <w:rsid w:val="00D9551A"/>
    <w:rsid w:val="00DA2EE5"/>
    <w:rsid w:val="00DA461B"/>
    <w:rsid w:val="00DB09C0"/>
    <w:rsid w:val="00DC12BB"/>
    <w:rsid w:val="00DC28E9"/>
    <w:rsid w:val="00DC4B93"/>
    <w:rsid w:val="00DD04B8"/>
    <w:rsid w:val="00DD0CEF"/>
    <w:rsid w:val="00DD0F84"/>
    <w:rsid w:val="00DD447B"/>
    <w:rsid w:val="00DE1A0A"/>
    <w:rsid w:val="00DE2625"/>
    <w:rsid w:val="00DE3B50"/>
    <w:rsid w:val="00DE4C57"/>
    <w:rsid w:val="00DF24AB"/>
    <w:rsid w:val="00DF2F85"/>
    <w:rsid w:val="00DF5465"/>
    <w:rsid w:val="00DF7090"/>
    <w:rsid w:val="00E0117E"/>
    <w:rsid w:val="00E01860"/>
    <w:rsid w:val="00E1665A"/>
    <w:rsid w:val="00E16A6A"/>
    <w:rsid w:val="00E1734E"/>
    <w:rsid w:val="00E22A61"/>
    <w:rsid w:val="00E2333F"/>
    <w:rsid w:val="00E249A7"/>
    <w:rsid w:val="00E2665A"/>
    <w:rsid w:val="00E32A95"/>
    <w:rsid w:val="00E42EB8"/>
    <w:rsid w:val="00E431FD"/>
    <w:rsid w:val="00E43C5C"/>
    <w:rsid w:val="00E45E9A"/>
    <w:rsid w:val="00E47699"/>
    <w:rsid w:val="00E47D27"/>
    <w:rsid w:val="00E50F82"/>
    <w:rsid w:val="00E51F10"/>
    <w:rsid w:val="00E577AC"/>
    <w:rsid w:val="00E61694"/>
    <w:rsid w:val="00E6274B"/>
    <w:rsid w:val="00E63DD7"/>
    <w:rsid w:val="00E66F07"/>
    <w:rsid w:val="00E672BE"/>
    <w:rsid w:val="00E67D8E"/>
    <w:rsid w:val="00E706DD"/>
    <w:rsid w:val="00E71D76"/>
    <w:rsid w:val="00E72A1A"/>
    <w:rsid w:val="00E74875"/>
    <w:rsid w:val="00E756BE"/>
    <w:rsid w:val="00E76E4F"/>
    <w:rsid w:val="00E81D6A"/>
    <w:rsid w:val="00E82916"/>
    <w:rsid w:val="00E843DD"/>
    <w:rsid w:val="00E858F2"/>
    <w:rsid w:val="00E85E7E"/>
    <w:rsid w:val="00E90851"/>
    <w:rsid w:val="00E9278D"/>
    <w:rsid w:val="00E93E70"/>
    <w:rsid w:val="00EA2BC3"/>
    <w:rsid w:val="00EB029C"/>
    <w:rsid w:val="00EB17D2"/>
    <w:rsid w:val="00EB3F32"/>
    <w:rsid w:val="00EB4407"/>
    <w:rsid w:val="00EC1C22"/>
    <w:rsid w:val="00EC24E6"/>
    <w:rsid w:val="00EC5203"/>
    <w:rsid w:val="00ED30CB"/>
    <w:rsid w:val="00ED463D"/>
    <w:rsid w:val="00ED6F80"/>
    <w:rsid w:val="00EE379C"/>
    <w:rsid w:val="00EE4C2A"/>
    <w:rsid w:val="00EE5A39"/>
    <w:rsid w:val="00EE67BE"/>
    <w:rsid w:val="00EF47EB"/>
    <w:rsid w:val="00F01180"/>
    <w:rsid w:val="00F0201B"/>
    <w:rsid w:val="00F03BF6"/>
    <w:rsid w:val="00F07B26"/>
    <w:rsid w:val="00F07D3C"/>
    <w:rsid w:val="00F07FA5"/>
    <w:rsid w:val="00F116AF"/>
    <w:rsid w:val="00F1494A"/>
    <w:rsid w:val="00F14E77"/>
    <w:rsid w:val="00F179D6"/>
    <w:rsid w:val="00F22A3C"/>
    <w:rsid w:val="00F323B5"/>
    <w:rsid w:val="00F32680"/>
    <w:rsid w:val="00F443B4"/>
    <w:rsid w:val="00F46419"/>
    <w:rsid w:val="00F552F6"/>
    <w:rsid w:val="00F62DAA"/>
    <w:rsid w:val="00F64331"/>
    <w:rsid w:val="00F7079C"/>
    <w:rsid w:val="00F8126A"/>
    <w:rsid w:val="00F82CBC"/>
    <w:rsid w:val="00F83345"/>
    <w:rsid w:val="00F840C8"/>
    <w:rsid w:val="00F841AE"/>
    <w:rsid w:val="00F87787"/>
    <w:rsid w:val="00F911BF"/>
    <w:rsid w:val="00F91CFE"/>
    <w:rsid w:val="00F92110"/>
    <w:rsid w:val="00FA0568"/>
    <w:rsid w:val="00FA0FD6"/>
    <w:rsid w:val="00FA332F"/>
    <w:rsid w:val="00FA47BE"/>
    <w:rsid w:val="00FB0E02"/>
    <w:rsid w:val="00FB3855"/>
    <w:rsid w:val="00FB3BD0"/>
    <w:rsid w:val="00FB6BF5"/>
    <w:rsid w:val="00FB6ED4"/>
    <w:rsid w:val="00FB741C"/>
    <w:rsid w:val="00FC58AF"/>
    <w:rsid w:val="00FD002A"/>
    <w:rsid w:val="00FD18CA"/>
    <w:rsid w:val="00FD2650"/>
    <w:rsid w:val="00FD39E7"/>
    <w:rsid w:val="00FE1AC5"/>
    <w:rsid w:val="00FE77CD"/>
    <w:rsid w:val="00FF2067"/>
    <w:rsid w:val="00FF571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4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4C9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6761B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C459C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0201B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CC459C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CC459C"/>
    <w:pPr>
      <w:jc w:val="both"/>
    </w:pPr>
    <w:rPr>
      <w:rFonts w:eastAsia="Calibri"/>
      <w:sz w:val="28"/>
    </w:rPr>
  </w:style>
  <w:style w:type="character" w:customStyle="1" w:styleId="aa">
    <w:name w:val="Основной текст Знак"/>
    <w:link w:val="a9"/>
    <w:uiPriority w:val="99"/>
    <w:semiHidden/>
    <w:locked/>
    <w:rsid w:val="00F0201B"/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3510EE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0201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3510EE"/>
    <w:rPr>
      <w:rFonts w:ascii="Courier New" w:hAnsi="Courier New" w:cs="Times New Roman"/>
      <w:lang w:val="ru-RU" w:eastAsia="ru-RU" w:bidi="ar-SA"/>
    </w:rPr>
  </w:style>
  <w:style w:type="paragraph" w:styleId="ad">
    <w:name w:val="footer"/>
    <w:basedOn w:val="a"/>
    <w:link w:val="ae"/>
    <w:uiPriority w:val="99"/>
    <w:rsid w:val="00006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1C5049"/>
    <w:rPr>
      <w:rFonts w:ascii="Times New Roman" w:hAnsi="Times New Roman" w:cs="Times New Roman"/>
      <w:sz w:val="24"/>
      <w:szCs w:val="24"/>
    </w:rPr>
  </w:style>
  <w:style w:type="character" w:styleId="af">
    <w:name w:val="page number"/>
    <w:uiPriority w:val="99"/>
    <w:rsid w:val="00006170"/>
    <w:rPr>
      <w:rFonts w:cs="Times New Roman"/>
    </w:rPr>
  </w:style>
  <w:style w:type="character" w:customStyle="1" w:styleId="1">
    <w:name w:val="Знак Знак1"/>
    <w:uiPriority w:val="99"/>
    <w:rsid w:val="00065F7D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29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Косырьков Артем Юрьевич</dc:creator>
  <cp:keywords/>
  <dc:description/>
  <cp:lastModifiedBy>ABN-1, abn3</cp:lastModifiedBy>
  <cp:revision>635</cp:revision>
  <cp:lastPrinted>2012-10-15T05:15:00Z</cp:lastPrinted>
  <dcterms:created xsi:type="dcterms:W3CDTF">2012-10-15T04:52:00Z</dcterms:created>
  <dcterms:modified xsi:type="dcterms:W3CDTF">2017-09-06T07:35:00Z</dcterms:modified>
</cp:coreProperties>
</file>